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6306D" w14:textId="49A6AD1E" w:rsidR="003B1AE7" w:rsidRPr="00137651" w:rsidRDefault="003B1AE7" w:rsidP="003B1AE7">
      <w:pPr>
        <w:spacing w:before="100" w:beforeAutospacing="1" w:after="100" w:afterAutospacing="1"/>
        <w:ind w:left="720"/>
        <w:rPr>
          <w:rFonts w:ascii="Arial" w:eastAsia="Times New Roman" w:hAnsi="Arial" w:cs="Arial"/>
          <w:b/>
          <w:bCs/>
          <w:color w:val="FF0000"/>
          <w:kern w:val="0"/>
          <w:sz w:val="20"/>
          <w:szCs w:val="20"/>
          <w:u w:val="single"/>
          <w:lang w:eastAsia="en-GB"/>
          <w14:ligatures w14:val="none"/>
        </w:rPr>
      </w:pPr>
      <w:r w:rsidRPr="00137651">
        <w:rPr>
          <w:rFonts w:ascii="Arial" w:eastAsia="Times New Roman" w:hAnsi="Arial" w:cs="Arial"/>
          <w:b/>
          <w:bCs/>
          <w:color w:val="1A1918"/>
          <w:kern w:val="0"/>
          <w:sz w:val="20"/>
          <w:szCs w:val="20"/>
          <w:u w:val="single"/>
          <w:lang w:eastAsia="en-GB"/>
          <w14:ligatures w14:val="none"/>
        </w:rPr>
        <w:t xml:space="preserve">Constitution of Great Park Neighbourhood Association </w:t>
      </w:r>
      <w:r w:rsidRPr="00137651">
        <w:rPr>
          <w:rFonts w:ascii="Arial" w:eastAsia="Times New Roman" w:hAnsi="Arial" w:cs="Arial"/>
          <w:b/>
          <w:bCs/>
          <w:color w:val="FF0000"/>
          <w:kern w:val="0"/>
          <w:sz w:val="20"/>
          <w:szCs w:val="20"/>
          <w:u w:val="single"/>
          <w:lang w:eastAsia="en-GB"/>
          <w14:ligatures w14:val="none"/>
        </w:rPr>
        <w:t>(the “Association”)</w:t>
      </w:r>
    </w:p>
    <w:p w14:paraId="786CB537" w14:textId="77777777" w:rsidR="003B1AE7" w:rsidRPr="00137651" w:rsidRDefault="003B1AE7" w:rsidP="003B1AE7">
      <w:pPr>
        <w:numPr>
          <w:ilvl w:val="0"/>
          <w:numId w:val="1"/>
        </w:numPr>
        <w:spacing w:before="100" w:beforeAutospacing="1" w:after="100" w:afterAutospacing="1"/>
        <w:rPr>
          <w:rFonts w:ascii="Arial" w:eastAsia="Times New Roman" w:hAnsi="Arial" w:cs="Arial"/>
          <w:b/>
          <w:bCs/>
          <w:color w:val="1A1918"/>
          <w:kern w:val="0"/>
          <w:sz w:val="20"/>
          <w:szCs w:val="20"/>
          <w:u w:val="single"/>
          <w:lang w:eastAsia="en-GB"/>
          <w14:ligatures w14:val="none"/>
        </w:rPr>
      </w:pPr>
      <w:r w:rsidRPr="00137651">
        <w:rPr>
          <w:rFonts w:ascii="Arial" w:eastAsia="Times New Roman" w:hAnsi="Arial" w:cs="Arial"/>
          <w:b/>
          <w:bCs/>
          <w:color w:val="1A1918"/>
          <w:kern w:val="0"/>
          <w:sz w:val="20"/>
          <w:szCs w:val="20"/>
          <w:u w:val="single"/>
          <w:lang w:eastAsia="en-GB"/>
          <w14:ligatures w14:val="none"/>
        </w:rPr>
        <w:t>Area of Benefit</w:t>
      </w:r>
    </w:p>
    <w:p w14:paraId="24F902D1" w14:textId="05538158" w:rsidR="003B1AE7" w:rsidRPr="00137651" w:rsidRDefault="003B1AE7" w:rsidP="003B1AE7">
      <w:pPr>
        <w:spacing w:before="100" w:beforeAutospacing="1" w:after="100" w:afterAutospacing="1"/>
        <w:ind w:left="720"/>
        <w:rPr>
          <w:rFonts w:ascii="Arial" w:eastAsia="Times New Roman" w:hAnsi="Arial" w:cs="Arial"/>
          <w:color w:val="1A1918"/>
          <w:kern w:val="0"/>
          <w:sz w:val="20"/>
          <w:szCs w:val="20"/>
          <w:lang w:eastAsia="en-GB"/>
          <w14:ligatures w14:val="none"/>
        </w:rPr>
      </w:pPr>
      <w:r w:rsidRPr="00137651">
        <w:rPr>
          <w:rFonts w:ascii="Arial" w:eastAsia="Times New Roman" w:hAnsi="Arial" w:cs="Arial"/>
          <w:color w:val="1A1918"/>
          <w:kern w:val="0"/>
          <w:sz w:val="20"/>
          <w:szCs w:val="20"/>
          <w:lang w:eastAsia="en-GB"/>
          <w14:ligatures w14:val="none"/>
        </w:rPr>
        <w:t xml:space="preserve">Newcastle Great Park </w:t>
      </w:r>
      <w:r w:rsidRPr="00137651">
        <w:rPr>
          <w:rFonts w:ascii="Arial" w:eastAsia="Times New Roman" w:hAnsi="Arial" w:cs="Arial"/>
          <w:color w:val="FF0000"/>
          <w:kern w:val="0"/>
          <w:sz w:val="20"/>
          <w:szCs w:val="20"/>
          <w:lang w:eastAsia="en-GB"/>
          <w14:ligatures w14:val="none"/>
        </w:rPr>
        <w:t>(“</w:t>
      </w:r>
      <w:r w:rsidRPr="00137651">
        <w:rPr>
          <w:rFonts w:ascii="Arial" w:eastAsia="Times New Roman" w:hAnsi="Arial" w:cs="Arial"/>
          <w:b/>
          <w:bCs/>
          <w:color w:val="FF0000"/>
          <w:kern w:val="0"/>
          <w:sz w:val="20"/>
          <w:szCs w:val="20"/>
          <w:lang w:eastAsia="en-GB"/>
          <w14:ligatures w14:val="none"/>
        </w:rPr>
        <w:t>Newcastle Great Park</w:t>
      </w:r>
      <w:r w:rsidRPr="00137651">
        <w:rPr>
          <w:rFonts w:ascii="Arial" w:eastAsia="Times New Roman" w:hAnsi="Arial" w:cs="Arial"/>
          <w:color w:val="FF0000"/>
          <w:kern w:val="0"/>
          <w:sz w:val="20"/>
          <w:szCs w:val="20"/>
          <w:lang w:eastAsia="en-GB"/>
          <w14:ligatures w14:val="none"/>
        </w:rPr>
        <w:t>” or the “</w:t>
      </w:r>
      <w:r w:rsidRPr="00137651">
        <w:rPr>
          <w:rFonts w:ascii="Arial" w:eastAsia="Times New Roman" w:hAnsi="Arial" w:cs="Arial"/>
          <w:b/>
          <w:bCs/>
          <w:color w:val="FF0000"/>
          <w:kern w:val="0"/>
          <w:sz w:val="20"/>
          <w:szCs w:val="20"/>
          <w:lang w:eastAsia="en-GB"/>
          <w14:ligatures w14:val="none"/>
        </w:rPr>
        <w:t>Development</w:t>
      </w:r>
      <w:r w:rsidRPr="00137651">
        <w:rPr>
          <w:rFonts w:ascii="Arial" w:eastAsia="Times New Roman" w:hAnsi="Arial" w:cs="Arial"/>
          <w:color w:val="FF0000"/>
          <w:kern w:val="0"/>
          <w:sz w:val="20"/>
          <w:szCs w:val="20"/>
          <w:lang w:eastAsia="en-GB"/>
          <w14:ligatures w14:val="none"/>
        </w:rPr>
        <w:t>”).</w:t>
      </w:r>
    </w:p>
    <w:p w14:paraId="743C7155" w14:textId="77777777" w:rsidR="003B1AE7" w:rsidRPr="00137651" w:rsidRDefault="003B1AE7" w:rsidP="003B1AE7">
      <w:pPr>
        <w:numPr>
          <w:ilvl w:val="0"/>
          <w:numId w:val="1"/>
        </w:numPr>
        <w:spacing w:before="100" w:beforeAutospacing="1" w:after="100" w:afterAutospacing="1"/>
        <w:rPr>
          <w:rFonts w:ascii="Arial" w:eastAsia="Times New Roman" w:hAnsi="Arial" w:cs="Arial"/>
          <w:b/>
          <w:bCs/>
          <w:color w:val="1A1918"/>
          <w:kern w:val="0"/>
          <w:sz w:val="20"/>
          <w:szCs w:val="20"/>
          <w:u w:val="single"/>
          <w:lang w:eastAsia="en-GB"/>
          <w14:ligatures w14:val="none"/>
        </w:rPr>
      </w:pPr>
      <w:r w:rsidRPr="00137651">
        <w:rPr>
          <w:rFonts w:ascii="Arial" w:eastAsia="Times New Roman" w:hAnsi="Arial" w:cs="Arial"/>
          <w:b/>
          <w:bCs/>
          <w:color w:val="1A1918"/>
          <w:kern w:val="0"/>
          <w:sz w:val="20"/>
          <w:szCs w:val="20"/>
          <w:u w:val="single"/>
          <w:lang w:eastAsia="en-GB"/>
          <w14:ligatures w14:val="none"/>
        </w:rPr>
        <w:t>Aims and Objectives</w:t>
      </w:r>
    </w:p>
    <w:p w14:paraId="6DFB3F9A" w14:textId="77777777" w:rsidR="003B1AE7" w:rsidRPr="00137651" w:rsidRDefault="003B1AE7" w:rsidP="003B1AE7">
      <w:pPr>
        <w:pStyle w:val="ListParagraph"/>
        <w:numPr>
          <w:ilvl w:val="1"/>
          <w:numId w:val="1"/>
        </w:numPr>
        <w:spacing w:before="100" w:beforeAutospacing="1" w:after="100" w:afterAutospacing="1"/>
        <w:rPr>
          <w:rFonts w:ascii="Arial" w:eastAsia="Times New Roman" w:hAnsi="Arial" w:cs="Arial"/>
          <w:color w:val="1A1918"/>
          <w:kern w:val="0"/>
          <w:sz w:val="20"/>
          <w:szCs w:val="20"/>
          <w:lang w:eastAsia="en-GB"/>
          <w14:ligatures w14:val="none"/>
        </w:rPr>
      </w:pPr>
      <w:r w:rsidRPr="00137651">
        <w:rPr>
          <w:rFonts w:ascii="Arial" w:eastAsia="Times New Roman" w:hAnsi="Arial" w:cs="Arial"/>
          <w:color w:val="1A1918"/>
          <w:kern w:val="0"/>
          <w:sz w:val="20"/>
          <w:szCs w:val="20"/>
          <w:lang w:eastAsia="en-GB"/>
          <w14:ligatures w14:val="none"/>
        </w:rPr>
        <w:t xml:space="preserve">To promote the interests and wellbeing of residents living in the area of benefit by providing a forum for their </w:t>
      </w:r>
      <w:proofErr w:type="gramStart"/>
      <w:r w:rsidRPr="00137651">
        <w:rPr>
          <w:rFonts w:ascii="Arial" w:eastAsia="Times New Roman" w:hAnsi="Arial" w:cs="Arial"/>
          <w:color w:val="1A1918"/>
          <w:kern w:val="0"/>
          <w:sz w:val="20"/>
          <w:szCs w:val="20"/>
          <w:lang w:eastAsia="en-GB"/>
          <w14:ligatures w14:val="none"/>
        </w:rPr>
        <w:t>views;</w:t>
      </w:r>
      <w:proofErr w:type="gramEnd"/>
    </w:p>
    <w:p w14:paraId="5AC3F4C0" w14:textId="77777777" w:rsidR="003B1AE7" w:rsidRPr="00137651" w:rsidRDefault="003B1AE7" w:rsidP="003B1AE7">
      <w:pPr>
        <w:pStyle w:val="ListParagraph"/>
        <w:numPr>
          <w:ilvl w:val="1"/>
          <w:numId w:val="1"/>
        </w:numPr>
        <w:spacing w:before="100" w:beforeAutospacing="1" w:after="100" w:afterAutospacing="1"/>
        <w:rPr>
          <w:rFonts w:ascii="Arial" w:eastAsia="Times New Roman" w:hAnsi="Arial" w:cs="Arial"/>
          <w:color w:val="1A1918"/>
          <w:kern w:val="0"/>
          <w:sz w:val="20"/>
          <w:szCs w:val="20"/>
          <w:lang w:eastAsia="en-GB"/>
          <w14:ligatures w14:val="none"/>
        </w:rPr>
      </w:pPr>
      <w:r w:rsidRPr="00137651">
        <w:rPr>
          <w:rFonts w:ascii="Arial" w:eastAsia="Times New Roman" w:hAnsi="Arial" w:cs="Arial"/>
          <w:color w:val="1A1918"/>
          <w:kern w:val="0"/>
          <w:sz w:val="20"/>
          <w:szCs w:val="20"/>
          <w:lang w:eastAsia="en-GB"/>
          <w14:ligatures w14:val="none"/>
        </w:rPr>
        <w:t xml:space="preserve">To liaise with all statutory and other responsible bodies to ensure that high standards of estate management are maintained with specific regard to footpaths, roads, street lighting, open spaces, and recreation areas in the area of </w:t>
      </w:r>
      <w:proofErr w:type="gramStart"/>
      <w:r w:rsidRPr="00137651">
        <w:rPr>
          <w:rFonts w:ascii="Arial" w:eastAsia="Times New Roman" w:hAnsi="Arial" w:cs="Arial"/>
          <w:color w:val="1A1918"/>
          <w:kern w:val="0"/>
          <w:sz w:val="20"/>
          <w:szCs w:val="20"/>
          <w:lang w:eastAsia="en-GB"/>
          <w14:ligatures w14:val="none"/>
        </w:rPr>
        <w:t>benefit;</w:t>
      </w:r>
      <w:proofErr w:type="gramEnd"/>
    </w:p>
    <w:p w14:paraId="2A9142B1" w14:textId="77777777" w:rsidR="003B1AE7" w:rsidRPr="00137651" w:rsidRDefault="003B1AE7" w:rsidP="003B1AE7">
      <w:pPr>
        <w:pStyle w:val="ListParagraph"/>
        <w:numPr>
          <w:ilvl w:val="1"/>
          <w:numId w:val="1"/>
        </w:numPr>
        <w:spacing w:before="100" w:beforeAutospacing="1" w:after="100" w:afterAutospacing="1"/>
        <w:rPr>
          <w:rFonts w:ascii="Arial" w:eastAsia="Times New Roman" w:hAnsi="Arial" w:cs="Arial"/>
          <w:color w:val="1A1918"/>
          <w:kern w:val="0"/>
          <w:sz w:val="20"/>
          <w:szCs w:val="20"/>
          <w:lang w:eastAsia="en-GB"/>
          <w14:ligatures w14:val="none"/>
        </w:rPr>
      </w:pPr>
      <w:r w:rsidRPr="00137651">
        <w:rPr>
          <w:rFonts w:ascii="Arial" w:eastAsia="Times New Roman" w:hAnsi="Arial" w:cs="Arial"/>
          <w:color w:val="1A1918"/>
          <w:kern w:val="0"/>
          <w:sz w:val="20"/>
          <w:szCs w:val="20"/>
          <w:lang w:eastAsia="en-GB"/>
          <w14:ligatures w14:val="none"/>
        </w:rPr>
        <w:t xml:space="preserve">To liaise with Newcastle City Council, Newcastle Great Park developers and the Management Company in order to influence the implementation and development of Newcastle Great </w:t>
      </w:r>
      <w:proofErr w:type="gramStart"/>
      <w:r w:rsidRPr="00137651">
        <w:rPr>
          <w:rFonts w:ascii="Arial" w:eastAsia="Times New Roman" w:hAnsi="Arial" w:cs="Arial"/>
          <w:color w:val="1A1918"/>
          <w:kern w:val="0"/>
          <w:sz w:val="20"/>
          <w:szCs w:val="20"/>
          <w:lang w:eastAsia="en-GB"/>
          <w14:ligatures w14:val="none"/>
        </w:rPr>
        <w:t>Park;</w:t>
      </w:r>
      <w:proofErr w:type="gramEnd"/>
    </w:p>
    <w:p w14:paraId="21B84B15" w14:textId="77777777" w:rsidR="003B1AE7" w:rsidRPr="00137651" w:rsidRDefault="003B1AE7" w:rsidP="003B1AE7">
      <w:pPr>
        <w:pStyle w:val="ListParagraph"/>
        <w:numPr>
          <w:ilvl w:val="1"/>
          <w:numId w:val="1"/>
        </w:numPr>
        <w:spacing w:before="100" w:beforeAutospacing="1" w:after="100" w:afterAutospacing="1"/>
        <w:rPr>
          <w:rFonts w:ascii="Arial" w:eastAsia="Times New Roman" w:hAnsi="Arial" w:cs="Arial"/>
          <w:color w:val="1A1918"/>
          <w:kern w:val="0"/>
          <w:sz w:val="20"/>
          <w:szCs w:val="20"/>
          <w:lang w:eastAsia="en-GB"/>
          <w14:ligatures w14:val="none"/>
        </w:rPr>
      </w:pPr>
      <w:r w:rsidRPr="00137651">
        <w:rPr>
          <w:rFonts w:ascii="Arial" w:eastAsia="Times New Roman" w:hAnsi="Arial" w:cs="Arial"/>
          <w:color w:val="1A1918"/>
          <w:kern w:val="0"/>
          <w:sz w:val="20"/>
          <w:szCs w:val="20"/>
          <w:lang w:eastAsia="en-GB"/>
          <w14:ligatures w14:val="none"/>
        </w:rPr>
        <w:t xml:space="preserve">To improve road and general safety in the area of </w:t>
      </w:r>
      <w:proofErr w:type="gramStart"/>
      <w:r w:rsidRPr="00137651">
        <w:rPr>
          <w:rFonts w:ascii="Arial" w:eastAsia="Times New Roman" w:hAnsi="Arial" w:cs="Arial"/>
          <w:color w:val="1A1918"/>
          <w:kern w:val="0"/>
          <w:sz w:val="20"/>
          <w:szCs w:val="20"/>
          <w:lang w:eastAsia="en-GB"/>
          <w14:ligatures w14:val="none"/>
        </w:rPr>
        <w:t>benefit;</w:t>
      </w:r>
      <w:proofErr w:type="gramEnd"/>
    </w:p>
    <w:p w14:paraId="362522BF" w14:textId="77777777" w:rsidR="003B1AE7" w:rsidRPr="00137651" w:rsidRDefault="003B1AE7" w:rsidP="003B1AE7">
      <w:pPr>
        <w:pStyle w:val="ListParagraph"/>
        <w:numPr>
          <w:ilvl w:val="1"/>
          <w:numId w:val="1"/>
        </w:numPr>
        <w:spacing w:before="100" w:beforeAutospacing="1" w:after="100" w:afterAutospacing="1"/>
        <w:rPr>
          <w:rFonts w:ascii="Arial" w:eastAsia="Times New Roman" w:hAnsi="Arial" w:cs="Arial"/>
          <w:color w:val="1A1918"/>
          <w:kern w:val="0"/>
          <w:sz w:val="20"/>
          <w:szCs w:val="20"/>
          <w:lang w:eastAsia="en-GB"/>
          <w14:ligatures w14:val="none"/>
        </w:rPr>
      </w:pPr>
      <w:r w:rsidRPr="00137651">
        <w:rPr>
          <w:rFonts w:ascii="Arial" w:eastAsia="Times New Roman" w:hAnsi="Arial" w:cs="Arial"/>
          <w:color w:val="1A1918"/>
          <w:kern w:val="0"/>
          <w:sz w:val="20"/>
          <w:szCs w:val="20"/>
          <w:lang w:eastAsia="en-GB"/>
          <w14:ligatures w14:val="none"/>
        </w:rPr>
        <w:t xml:space="preserve">To monitor closely the safety of roads within and leading to the </w:t>
      </w:r>
      <w:proofErr w:type="gramStart"/>
      <w:r w:rsidRPr="00137651">
        <w:rPr>
          <w:rFonts w:ascii="Arial" w:eastAsia="Times New Roman" w:hAnsi="Arial" w:cs="Arial"/>
          <w:color w:val="1A1918"/>
          <w:kern w:val="0"/>
          <w:sz w:val="20"/>
          <w:szCs w:val="20"/>
          <w:lang w:eastAsia="en-GB"/>
          <w14:ligatures w14:val="none"/>
        </w:rPr>
        <w:t>Development;</w:t>
      </w:r>
      <w:proofErr w:type="gramEnd"/>
    </w:p>
    <w:p w14:paraId="49B2C31E" w14:textId="77777777" w:rsidR="003B1AE7" w:rsidRPr="00137651" w:rsidRDefault="003B1AE7" w:rsidP="003B1AE7">
      <w:pPr>
        <w:pStyle w:val="ListParagraph"/>
        <w:numPr>
          <w:ilvl w:val="1"/>
          <w:numId w:val="1"/>
        </w:numPr>
        <w:spacing w:before="100" w:beforeAutospacing="1" w:after="100" w:afterAutospacing="1"/>
        <w:rPr>
          <w:rFonts w:ascii="Arial" w:eastAsia="Times New Roman" w:hAnsi="Arial" w:cs="Arial"/>
          <w:color w:val="1A1918"/>
          <w:kern w:val="0"/>
          <w:sz w:val="20"/>
          <w:szCs w:val="20"/>
          <w:lang w:eastAsia="en-GB"/>
          <w14:ligatures w14:val="none"/>
        </w:rPr>
      </w:pPr>
      <w:r w:rsidRPr="00137651">
        <w:rPr>
          <w:rFonts w:ascii="Arial" w:eastAsia="Times New Roman" w:hAnsi="Arial" w:cs="Arial"/>
          <w:color w:val="1A1918"/>
          <w:kern w:val="0"/>
          <w:sz w:val="20"/>
          <w:szCs w:val="20"/>
          <w:lang w:eastAsia="en-GB"/>
          <w14:ligatures w14:val="none"/>
        </w:rPr>
        <w:t xml:space="preserve">To introduce and maintain a vigorous crime reduction </w:t>
      </w:r>
      <w:proofErr w:type="gramStart"/>
      <w:r w:rsidRPr="00137651">
        <w:rPr>
          <w:rFonts w:ascii="Arial" w:eastAsia="Times New Roman" w:hAnsi="Arial" w:cs="Arial"/>
          <w:color w:val="1A1918"/>
          <w:kern w:val="0"/>
          <w:sz w:val="20"/>
          <w:szCs w:val="20"/>
          <w:lang w:eastAsia="en-GB"/>
          <w14:ligatures w14:val="none"/>
        </w:rPr>
        <w:t>policy;</w:t>
      </w:r>
      <w:proofErr w:type="gramEnd"/>
    </w:p>
    <w:p w14:paraId="151811CA" w14:textId="408AD8D9" w:rsidR="003B1AE7" w:rsidRPr="00137651" w:rsidRDefault="003B1AE7" w:rsidP="003B1AE7">
      <w:pPr>
        <w:pStyle w:val="ListParagraph"/>
        <w:numPr>
          <w:ilvl w:val="1"/>
          <w:numId w:val="1"/>
        </w:numPr>
        <w:spacing w:before="100" w:beforeAutospacing="1" w:after="100" w:afterAutospacing="1"/>
        <w:rPr>
          <w:rFonts w:ascii="Arial" w:eastAsia="Times New Roman" w:hAnsi="Arial" w:cs="Arial"/>
          <w:color w:val="1A1918"/>
          <w:kern w:val="0"/>
          <w:sz w:val="20"/>
          <w:szCs w:val="20"/>
          <w:lang w:eastAsia="en-GB"/>
          <w14:ligatures w14:val="none"/>
        </w:rPr>
      </w:pPr>
      <w:r w:rsidRPr="00137651">
        <w:rPr>
          <w:rFonts w:ascii="Arial" w:eastAsia="Times New Roman" w:hAnsi="Arial" w:cs="Arial"/>
          <w:color w:val="1A1918"/>
          <w:kern w:val="0"/>
          <w:sz w:val="20"/>
          <w:szCs w:val="20"/>
          <w:lang w:eastAsia="en-GB"/>
          <w14:ligatures w14:val="none"/>
        </w:rPr>
        <w:t>To encourage and promote social activities for all age groups.</w:t>
      </w:r>
    </w:p>
    <w:p w14:paraId="0F223E5D" w14:textId="77777777" w:rsidR="003B1AE7" w:rsidRPr="00137651" w:rsidRDefault="003B1AE7" w:rsidP="003B1AE7">
      <w:pPr>
        <w:pStyle w:val="ListParagraph"/>
        <w:spacing w:before="100" w:beforeAutospacing="1" w:after="100" w:afterAutospacing="1"/>
        <w:ind w:left="1440"/>
        <w:rPr>
          <w:rFonts w:ascii="Arial" w:eastAsia="Times New Roman" w:hAnsi="Arial" w:cs="Arial"/>
          <w:color w:val="1A1918"/>
          <w:kern w:val="0"/>
          <w:sz w:val="20"/>
          <w:szCs w:val="20"/>
          <w:lang w:eastAsia="en-GB"/>
          <w14:ligatures w14:val="none"/>
        </w:rPr>
      </w:pPr>
    </w:p>
    <w:p w14:paraId="07598642" w14:textId="77777777" w:rsidR="003B1AE7" w:rsidRPr="00137651" w:rsidRDefault="003B1AE7" w:rsidP="003B1AE7">
      <w:pPr>
        <w:numPr>
          <w:ilvl w:val="0"/>
          <w:numId w:val="1"/>
        </w:numPr>
        <w:spacing w:before="100" w:beforeAutospacing="1" w:after="100" w:afterAutospacing="1"/>
        <w:rPr>
          <w:rFonts w:ascii="Arial" w:eastAsia="Times New Roman" w:hAnsi="Arial" w:cs="Arial"/>
          <w:b/>
          <w:bCs/>
          <w:color w:val="1A1918"/>
          <w:kern w:val="0"/>
          <w:sz w:val="20"/>
          <w:szCs w:val="20"/>
          <w:u w:val="single"/>
          <w:lang w:eastAsia="en-GB"/>
          <w14:ligatures w14:val="none"/>
        </w:rPr>
      </w:pPr>
      <w:r w:rsidRPr="00137651">
        <w:rPr>
          <w:rFonts w:ascii="Arial" w:eastAsia="Times New Roman" w:hAnsi="Arial" w:cs="Arial"/>
          <w:b/>
          <w:bCs/>
          <w:color w:val="1A1918"/>
          <w:kern w:val="0"/>
          <w:sz w:val="20"/>
          <w:szCs w:val="20"/>
          <w:u w:val="single"/>
          <w:lang w:eastAsia="en-GB"/>
          <w14:ligatures w14:val="none"/>
        </w:rPr>
        <w:t>Powers of Members</w:t>
      </w:r>
    </w:p>
    <w:p w14:paraId="2B213D3F" w14:textId="1333382E" w:rsidR="003B1AE7" w:rsidRPr="00137651" w:rsidRDefault="003B1AE7" w:rsidP="003B1AE7">
      <w:pPr>
        <w:spacing w:before="100" w:beforeAutospacing="1" w:after="100" w:afterAutospacing="1"/>
        <w:ind w:left="720"/>
        <w:rPr>
          <w:rFonts w:ascii="Arial" w:eastAsia="Times New Roman" w:hAnsi="Arial" w:cs="Arial"/>
          <w:color w:val="1A1918"/>
          <w:kern w:val="0"/>
          <w:sz w:val="20"/>
          <w:szCs w:val="20"/>
          <w:lang w:eastAsia="en-GB"/>
          <w14:ligatures w14:val="none"/>
        </w:rPr>
      </w:pPr>
      <w:r w:rsidRPr="00137651">
        <w:rPr>
          <w:rFonts w:ascii="Arial" w:eastAsia="Times New Roman" w:hAnsi="Arial" w:cs="Arial"/>
          <w:strike/>
          <w:color w:val="1A1918"/>
          <w:kern w:val="0"/>
          <w:sz w:val="20"/>
          <w:szCs w:val="20"/>
          <w:u w:val="single"/>
          <w:lang w:eastAsia="en-GB"/>
          <w14:ligatures w14:val="none"/>
        </w:rPr>
        <w:t>Members</w:t>
      </w:r>
      <w:r w:rsidRPr="00137651">
        <w:rPr>
          <w:rFonts w:ascii="Arial" w:eastAsia="Times New Roman" w:hAnsi="Arial" w:cs="Arial"/>
          <w:strike/>
          <w:color w:val="1A1918"/>
          <w:kern w:val="0"/>
          <w:sz w:val="20"/>
          <w:szCs w:val="20"/>
          <w:lang w:eastAsia="en-GB"/>
          <w14:ligatures w14:val="none"/>
        </w:rPr>
        <w:t xml:space="preserve"> must act within the law when carrying out the aims and objects of the association.</w:t>
      </w:r>
      <w:r w:rsidRPr="00137651">
        <w:rPr>
          <w:rFonts w:ascii="Arial" w:eastAsia="Times New Roman" w:hAnsi="Arial" w:cs="Arial"/>
          <w:color w:val="1A1918"/>
          <w:kern w:val="0"/>
          <w:sz w:val="20"/>
          <w:szCs w:val="20"/>
          <w:lang w:eastAsia="en-GB"/>
          <w14:ligatures w14:val="none"/>
        </w:rPr>
        <w:t> To achieve the aims and objects of the Association the Board has the power to:</w:t>
      </w:r>
    </w:p>
    <w:p w14:paraId="2DEECC32" w14:textId="26D2DC79" w:rsidR="003B1AE7" w:rsidRPr="00137651" w:rsidRDefault="003B1AE7" w:rsidP="003B1AE7">
      <w:pPr>
        <w:spacing w:before="100" w:beforeAutospacing="1" w:after="100" w:afterAutospacing="1"/>
        <w:ind w:left="720"/>
        <w:rPr>
          <w:rFonts w:ascii="Arial" w:eastAsia="Times New Roman" w:hAnsi="Arial" w:cs="Arial"/>
          <w:color w:val="1A1918"/>
          <w:kern w:val="0"/>
          <w:sz w:val="20"/>
          <w:szCs w:val="20"/>
          <w:lang w:eastAsia="en-GB"/>
          <w14:ligatures w14:val="none"/>
        </w:rPr>
      </w:pPr>
      <w:r w:rsidRPr="00137651">
        <w:rPr>
          <w:rFonts w:ascii="Arial" w:eastAsia="Times New Roman" w:hAnsi="Arial" w:cs="Arial"/>
          <w:color w:val="1A1918"/>
          <w:kern w:val="0"/>
          <w:sz w:val="20"/>
          <w:szCs w:val="20"/>
          <w:lang w:eastAsia="en-GB"/>
          <w14:ligatures w14:val="none"/>
        </w:rPr>
        <w:t xml:space="preserve">a. Employ and pay staff (who cannot be members of the </w:t>
      </w:r>
      <w:r w:rsidR="002C4418" w:rsidRPr="00137651">
        <w:rPr>
          <w:rFonts w:ascii="Arial" w:eastAsia="Times New Roman" w:hAnsi="Arial" w:cs="Arial"/>
          <w:color w:val="1A1918"/>
          <w:kern w:val="0"/>
          <w:sz w:val="20"/>
          <w:szCs w:val="20"/>
          <w:lang w:eastAsia="en-GB"/>
          <w14:ligatures w14:val="none"/>
        </w:rPr>
        <w:t>C</w:t>
      </w:r>
      <w:r w:rsidRPr="00137651">
        <w:rPr>
          <w:rFonts w:ascii="Arial" w:eastAsia="Times New Roman" w:hAnsi="Arial" w:cs="Arial"/>
          <w:color w:val="1A1918"/>
          <w:kern w:val="0"/>
          <w:sz w:val="20"/>
          <w:szCs w:val="20"/>
          <w:lang w:eastAsia="en-GB"/>
          <w14:ligatures w14:val="none"/>
        </w:rPr>
        <w:t>ommittee</w:t>
      </w:r>
      <w:proofErr w:type="gramStart"/>
      <w:r w:rsidRPr="00137651">
        <w:rPr>
          <w:rFonts w:ascii="Arial" w:eastAsia="Times New Roman" w:hAnsi="Arial" w:cs="Arial"/>
          <w:color w:val="1A1918"/>
          <w:kern w:val="0"/>
          <w:sz w:val="20"/>
          <w:szCs w:val="20"/>
          <w:lang w:eastAsia="en-GB"/>
          <w14:ligatures w14:val="none"/>
        </w:rPr>
        <w:t>);</w:t>
      </w:r>
      <w:proofErr w:type="gramEnd"/>
    </w:p>
    <w:p w14:paraId="59A6E0B5" w14:textId="77777777" w:rsidR="003B1AE7" w:rsidRPr="00137651" w:rsidRDefault="003B1AE7" w:rsidP="003B1AE7">
      <w:pPr>
        <w:spacing w:before="100" w:beforeAutospacing="1" w:after="100" w:afterAutospacing="1"/>
        <w:ind w:left="720"/>
        <w:rPr>
          <w:rFonts w:ascii="Arial" w:eastAsia="Times New Roman" w:hAnsi="Arial" w:cs="Arial"/>
          <w:color w:val="1A1918"/>
          <w:kern w:val="0"/>
          <w:sz w:val="20"/>
          <w:szCs w:val="20"/>
          <w:lang w:eastAsia="en-GB"/>
          <w14:ligatures w14:val="none"/>
        </w:rPr>
      </w:pPr>
      <w:r w:rsidRPr="00137651">
        <w:rPr>
          <w:rFonts w:ascii="Arial" w:eastAsia="Times New Roman" w:hAnsi="Arial" w:cs="Arial"/>
          <w:color w:val="1A1918"/>
          <w:kern w:val="0"/>
          <w:sz w:val="20"/>
          <w:szCs w:val="20"/>
          <w:lang w:eastAsia="en-GB"/>
          <w14:ligatures w14:val="none"/>
        </w:rPr>
        <w:t xml:space="preserve">b. Cooperate and exchange information and advice with other organisations such as voluntary bodies, charities, statutory authorities, and private </w:t>
      </w:r>
      <w:proofErr w:type="gramStart"/>
      <w:r w:rsidRPr="00137651">
        <w:rPr>
          <w:rFonts w:ascii="Arial" w:eastAsia="Times New Roman" w:hAnsi="Arial" w:cs="Arial"/>
          <w:color w:val="1A1918"/>
          <w:kern w:val="0"/>
          <w:sz w:val="20"/>
          <w:szCs w:val="20"/>
          <w:lang w:eastAsia="en-GB"/>
          <w14:ligatures w14:val="none"/>
        </w:rPr>
        <w:t>organisations;</w:t>
      </w:r>
      <w:proofErr w:type="gramEnd"/>
    </w:p>
    <w:p w14:paraId="5B6054AE" w14:textId="7A71CDEC" w:rsidR="003B1AE7" w:rsidRPr="00137651" w:rsidRDefault="003B1AE7" w:rsidP="003B1AE7">
      <w:pPr>
        <w:spacing w:before="100" w:beforeAutospacing="1" w:after="100" w:afterAutospacing="1"/>
        <w:ind w:left="720"/>
        <w:rPr>
          <w:rFonts w:ascii="Arial" w:eastAsia="Times New Roman" w:hAnsi="Arial" w:cs="Arial"/>
          <w:color w:val="1A1918"/>
          <w:kern w:val="0"/>
          <w:sz w:val="20"/>
          <w:szCs w:val="20"/>
          <w:lang w:eastAsia="en-GB"/>
          <w14:ligatures w14:val="none"/>
        </w:rPr>
      </w:pPr>
      <w:r w:rsidRPr="00137651">
        <w:rPr>
          <w:rFonts w:ascii="Arial" w:eastAsia="Times New Roman" w:hAnsi="Arial" w:cs="Arial"/>
          <w:color w:val="1A1918"/>
          <w:kern w:val="0"/>
          <w:sz w:val="20"/>
          <w:szCs w:val="20"/>
          <w:lang w:eastAsia="en-GB"/>
          <w14:ligatures w14:val="none"/>
        </w:rPr>
        <w:t xml:space="preserve">c. Insure the property of the </w:t>
      </w:r>
      <w:r w:rsidRPr="00137651">
        <w:rPr>
          <w:rFonts w:ascii="Arial" w:eastAsia="Times New Roman" w:hAnsi="Arial" w:cs="Arial"/>
          <w:strike/>
          <w:color w:val="1A1918"/>
          <w:kern w:val="0"/>
          <w:sz w:val="20"/>
          <w:szCs w:val="20"/>
          <w:lang w:eastAsia="en-GB"/>
          <w14:ligatures w14:val="none"/>
        </w:rPr>
        <w:t>organisation</w:t>
      </w:r>
      <w:r w:rsidRPr="00137651">
        <w:rPr>
          <w:rFonts w:ascii="Arial" w:eastAsia="Times New Roman" w:hAnsi="Arial" w:cs="Arial"/>
          <w:color w:val="1A1918"/>
          <w:kern w:val="0"/>
          <w:sz w:val="20"/>
          <w:szCs w:val="20"/>
          <w:lang w:eastAsia="en-GB"/>
          <w14:ligatures w14:val="none"/>
        </w:rPr>
        <w:t xml:space="preserve"> </w:t>
      </w:r>
      <w:r w:rsidRPr="00137651">
        <w:rPr>
          <w:rFonts w:ascii="Arial" w:eastAsia="Times New Roman" w:hAnsi="Arial" w:cs="Arial"/>
          <w:color w:val="FF0000"/>
          <w:kern w:val="0"/>
          <w:sz w:val="20"/>
          <w:szCs w:val="20"/>
          <w:lang w:eastAsia="en-GB"/>
          <w14:ligatures w14:val="none"/>
        </w:rPr>
        <w:t>Association</w:t>
      </w:r>
      <w:r w:rsidRPr="00137651">
        <w:rPr>
          <w:rFonts w:ascii="Arial" w:eastAsia="Times New Roman" w:hAnsi="Arial" w:cs="Arial"/>
          <w:color w:val="1A1918"/>
          <w:kern w:val="0"/>
          <w:sz w:val="20"/>
          <w:szCs w:val="20"/>
          <w:lang w:eastAsia="en-GB"/>
          <w14:ligatures w14:val="none"/>
        </w:rPr>
        <w:t xml:space="preserve"> against any foreseeable risk and take out other insurance policies as </w:t>
      </w:r>
      <w:r w:rsidRPr="00137651">
        <w:rPr>
          <w:rFonts w:ascii="Arial" w:eastAsia="Times New Roman" w:hAnsi="Arial" w:cs="Arial"/>
          <w:strike/>
          <w:color w:val="1A1918"/>
          <w:kern w:val="0"/>
          <w:sz w:val="20"/>
          <w:szCs w:val="20"/>
          <w:lang w:eastAsia="en-GB"/>
          <w14:ligatures w14:val="none"/>
        </w:rPr>
        <w:t xml:space="preserve">needed </w:t>
      </w:r>
      <w:proofErr w:type="gramStart"/>
      <w:r w:rsidRPr="00137651">
        <w:rPr>
          <w:rFonts w:ascii="Arial" w:eastAsia="Times New Roman" w:hAnsi="Arial" w:cs="Arial"/>
          <w:color w:val="FF0000"/>
          <w:kern w:val="0"/>
          <w:sz w:val="20"/>
          <w:szCs w:val="20"/>
          <w:lang w:eastAsia="en-GB"/>
          <w14:ligatures w14:val="none"/>
        </w:rPr>
        <w:t>appropriate</w:t>
      </w:r>
      <w:r w:rsidRPr="00137651">
        <w:rPr>
          <w:rFonts w:ascii="Arial" w:eastAsia="Times New Roman" w:hAnsi="Arial" w:cs="Arial"/>
          <w:color w:val="1A1918"/>
          <w:kern w:val="0"/>
          <w:sz w:val="20"/>
          <w:szCs w:val="20"/>
          <w:lang w:eastAsia="en-GB"/>
          <w14:ligatures w14:val="none"/>
        </w:rPr>
        <w:t>;</w:t>
      </w:r>
      <w:proofErr w:type="gramEnd"/>
    </w:p>
    <w:p w14:paraId="1110E530" w14:textId="0D6D4986" w:rsidR="003B1AE7" w:rsidRPr="00137651" w:rsidRDefault="003B1AE7" w:rsidP="003B1AE7">
      <w:pPr>
        <w:spacing w:before="100" w:beforeAutospacing="1" w:after="100" w:afterAutospacing="1"/>
        <w:ind w:left="720"/>
        <w:rPr>
          <w:rFonts w:ascii="Arial" w:eastAsia="Times New Roman" w:hAnsi="Arial" w:cs="Arial"/>
          <w:color w:val="1A1918"/>
          <w:kern w:val="0"/>
          <w:sz w:val="20"/>
          <w:szCs w:val="20"/>
          <w:lang w:eastAsia="en-GB"/>
          <w14:ligatures w14:val="none"/>
        </w:rPr>
      </w:pPr>
      <w:r w:rsidRPr="00137651">
        <w:rPr>
          <w:rFonts w:ascii="Arial" w:eastAsia="Times New Roman" w:hAnsi="Arial" w:cs="Arial"/>
          <w:color w:val="1A1918"/>
          <w:kern w:val="0"/>
          <w:sz w:val="20"/>
          <w:szCs w:val="20"/>
          <w:lang w:eastAsia="en-GB"/>
          <w14:ligatures w14:val="none"/>
        </w:rPr>
        <w:t xml:space="preserve">d. Appoint </w:t>
      </w:r>
      <w:r w:rsidRPr="00137651">
        <w:rPr>
          <w:rFonts w:ascii="Arial" w:eastAsia="Times New Roman" w:hAnsi="Arial" w:cs="Arial"/>
          <w:strike/>
          <w:color w:val="000000" w:themeColor="text1"/>
          <w:kern w:val="0"/>
          <w:sz w:val="20"/>
          <w:szCs w:val="20"/>
          <w:lang w:eastAsia="en-GB"/>
          <w14:ligatures w14:val="none"/>
        </w:rPr>
        <w:t>delegates</w:t>
      </w:r>
      <w:r w:rsidRPr="00137651">
        <w:rPr>
          <w:rFonts w:ascii="Arial" w:eastAsia="Times New Roman" w:hAnsi="Arial" w:cs="Arial"/>
          <w:color w:val="1A1918"/>
          <w:kern w:val="0"/>
          <w:sz w:val="20"/>
          <w:szCs w:val="20"/>
          <w:lang w:eastAsia="en-GB"/>
          <w14:ligatures w14:val="none"/>
        </w:rPr>
        <w:t xml:space="preserve"> representatives, </w:t>
      </w:r>
      <w:r w:rsidRPr="00137651">
        <w:rPr>
          <w:rFonts w:ascii="Arial" w:eastAsia="Times New Roman" w:hAnsi="Arial" w:cs="Arial"/>
          <w:color w:val="FF0000"/>
          <w:kern w:val="0"/>
          <w:sz w:val="20"/>
          <w:szCs w:val="20"/>
          <w:lang w:eastAsia="en-GB"/>
          <w14:ligatures w14:val="none"/>
        </w:rPr>
        <w:t xml:space="preserve">chosen at the discretion of the </w:t>
      </w:r>
      <w:r w:rsidR="002C4418" w:rsidRPr="00137651">
        <w:rPr>
          <w:rFonts w:ascii="Arial" w:eastAsia="Times New Roman" w:hAnsi="Arial" w:cs="Arial"/>
          <w:color w:val="FF0000"/>
          <w:kern w:val="0"/>
          <w:sz w:val="20"/>
          <w:szCs w:val="20"/>
          <w:lang w:eastAsia="en-GB"/>
          <w14:ligatures w14:val="none"/>
        </w:rPr>
        <w:t>Committee</w:t>
      </w:r>
      <w:r w:rsidRPr="00137651">
        <w:rPr>
          <w:rFonts w:ascii="Arial" w:eastAsia="Times New Roman" w:hAnsi="Arial" w:cs="Arial"/>
          <w:color w:val="1A1918"/>
          <w:kern w:val="0"/>
          <w:sz w:val="20"/>
          <w:szCs w:val="20"/>
          <w:lang w:eastAsia="en-GB"/>
          <w14:ligatures w14:val="none"/>
        </w:rPr>
        <w:t xml:space="preserve">, to any bodies with which the Association is concerned where such representation is </w:t>
      </w:r>
      <w:proofErr w:type="gramStart"/>
      <w:r w:rsidRPr="00137651">
        <w:rPr>
          <w:rFonts w:ascii="Arial" w:eastAsia="Times New Roman" w:hAnsi="Arial" w:cs="Arial"/>
          <w:color w:val="1A1918"/>
          <w:kern w:val="0"/>
          <w:sz w:val="20"/>
          <w:szCs w:val="20"/>
          <w:lang w:eastAsia="en-GB"/>
          <w14:ligatures w14:val="none"/>
        </w:rPr>
        <w:t>allowed;</w:t>
      </w:r>
      <w:proofErr w:type="gramEnd"/>
    </w:p>
    <w:p w14:paraId="06880C8C" w14:textId="77777777" w:rsidR="003B1AE7" w:rsidRPr="00137651" w:rsidRDefault="003B1AE7" w:rsidP="003B1AE7">
      <w:pPr>
        <w:spacing w:before="100" w:beforeAutospacing="1" w:after="100" w:afterAutospacing="1"/>
        <w:ind w:left="720"/>
        <w:rPr>
          <w:rFonts w:ascii="Arial" w:eastAsia="Times New Roman" w:hAnsi="Arial" w:cs="Arial"/>
          <w:color w:val="1A1918"/>
          <w:kern w:val="0"/>
          <w:sz w:val="20"/>
          <w:szCs w:val="20"/>
          <w:lang w:eastAsia="en-GB"/>
          <w14:ligatures w14:val="none"/>
        </w:rPr>
      </w:pPr>
      <w:r w:rsidRPr="00137651">
        <w:rPr>
          <w:rFonts w:ascii="Arial" w:eastAsia="Times New Roman" w:hAnsi="Arial" w:cs="Arial"/>
          <w:color w:val="1A1918"/>
          <w:kern w:val="0"/>
          <w:sz w:val="20"/>
          <w:szCs w:val="20"/>
          <w:lang w:eastAsia="en-GB"/>
          <w14:ligatures w14:val="none"/>
        </w:rPr>
        <w:t xml:space="preserve">e. Raise funds by any lawful </w:t>
      </w:r>
      <w:proofErr w:type="gramStart"/>
      <w:r w:rsidRPr="00137651">
        <w:rPr>
          <w:rFonts w:ascii="Arial" w:eastAsia="Times New Roman" w:hAnsi="Arial" w:cs="Arial"/>
          <w:color w:val="1A1918"/>
          <w:kern w:val="0"/>
          <w:sz w:val="20"/>
          <w:szCs w:val="20"/>
          <w:lang w:eastAsia="en-GB"/>
          <w14:ligatures w14:val="none"/>
        </w:rPr>
        <w:t>means;</w:t>
      </w:r>
      <w:proofErr w:type="gramEnd"/>
    </w:p>
    <w:p w14:paraId="052F3FA7" w14:textId="77777777" w:rsidR="003B1AE7" w:rsidRPr="00137651" w:rsidRDefault="003B1AE7" w:rsidP="003B1AE7">
      <w:pPr>
        <w:spacing w:before="100" w:beforeAutospacing="1" w:after="100" w:afterAutospacing="1"/>
        <w:ind w:left="720"/>
        <w:rPr>
          <w:rFonts w:ascii="Arial" w:eastAsia="Times New Roman" w:hAnsi="Arial" w:cs="Arial"/>
          <w:color w:val="1A1918"/>
          <w:kern w:val="0"/>
          <w:sz w:val="20"/>
          <w:szCs w:val="20"/>
          <w:lang w:eastAsia="en-GB"/>
          <w14:ligatures w14:val="none"/>
        </w:rPr>
      </w:pPr>
      <w:r w:rsidRPr="00137651">
        <w:rPr>
          <w:rFonts w:ascii="Arial" w:eastAsia="Times New Roman" w:hAnsi="Arial" w:cs="Arial"/>
          <w:color w:val="1A1918"/>
          <w:kern w:val="0"/>
          <w:sz w:val="20"/>
          <w:szCs w:val="20"/>
          <w:lang w:eastAsia="en-GB"/>
          <w14:ligatures w14:val="none"/>
        </w:rPr>
        <w:t xml:space="preserve">f. Do anything else within the law that is necessary in carrying out the </w:t>
      </w:r>
      <w:proofErr w:type="gramStart"/>
      <w:r w:rsidRPr="00137651">
        <w:rPr>
          <w:rFonts w:ascii="Arial" w:eastAsia="Times New Roman" w:hAnsi="Arial" w:cs="Arial"/>
          <w:color w:val="1A1918"/>
          <w:kern w:val="0"/>
          <w:sz w:val="20"/>
          <w:szCs w:val="20"/>
          <w:lang w:eastAsia="en-GB"/>
          <w14:ligatures w14:val="none"/>
        </w:rPr>
        <w:t>aims</w:t>
      </w:r>
      <w:proofErr w:type="gramEnd"/>
    </w:p>
    <w:p w14:paraId="2FEE3658" w14:textId="77777777" w:rsidR="003B1AE7" w:rsidRPr="00137651" w:rsidRDefault="003B1AE7" w:rsidP="003B1AE7">
      <w:pPr>
        <w:spacing w:before="100" w:beforeAutospacing="1" w:after="100" w:afterAutospacing="1"/>
        <w:ind w:left="360"/>
        <w:rPr>
          <w:rFonts w:ascii="Arial" w:eastAsia="Times New Roman" w:hAnsi="Arial" w:cs="Arial"/>
          <w:b/>
          <w:bCs/>
          <w:color w:val="1A1918"/>
          <w:kern w:val="0"/>
          <w:sz w:val="20"/>
          <w:szCs w:val="20"/>
          <w:u w:val="single"/>
          <w:lang w:eastAsia="en-GB"/>
          <w14:ligatures w14:val="none"/>
        </w:rPr>
      </w:pPr>
      <w:r w:rsidRPr="00137651">
        <w:rPr>
          <w:rFonts w:ascii="Arial" w:eastAsia="Times New Roman" w:hAnsi="Arial" w:cs="Arial"/>
          <w:b/>
          <w:bCs/>
          <w:color w:val="1A1918"/>
          <w:kern w:val="0"/>
          <w:sz w:val="20"/>
          <w:szCs w:val="20"/>
          <w:u w:val="single"/>
          <w:lang w:eastAsia="en-GB"/>
          <w14:ligatures w14:val="none"/>
        </w:rPr>
        <w:t>4.</w:t>
      </w:r>
      <w:r w:rsidRPr="00137651">
        <w:rPr>
          <w:rFonts w:ascii="Arial" w:eastAsia="Times New Roman" w:hAnsi="Arial" w:cs="Arial"/>
          <w:b/>
          <w:bCs/>
          <w:color w:val="1A1918"/>
          <w:kern w:val="0"/>
          <w:sz w:val="20"/>
          <w:szCs w:val="20"/>
          <w:u w:val="single"/>
          <w:lang w:eastAsia="en-GB"/>
          <w14:ligatures w14:val="none"/>
        </w:rPr>
        <w:tab/>
        <w:t>Membership</w:t>
      </w:r>
    </w:p>
    <w:p w14:paraId="310431F4" w14:textId="77777777" w:rsidR="003B1AE7" w:rsidRPr="00137651" w:rsidRDefault="003B1AE7" w:rsidP="003B1AE7">
      <w:pPr>
        <w:spacing w:before="100" w:beforeAutospacing="1" w:after="100" w:afterAutospacing="1"/>
        <w:ind w:left="360"/>
        <w:rPr>
          <w:rFonts w:ascii="Arial" w:eastAsia="Times New Roman" w:hAnsi="Arial" w:cs="Arial"/>
          <w:color w:val="1A1918"/>
          <w:kern w:val="0"/>
          <w:sz w:val="20"/>
          <w:szCs w:val="20"/>
          <w:lang w:eastAsia="en-GB"/>
          <w14:ligatures w14:val="none"/>
        </w:rPr>
      </w:pPr>
      <w:r w:rsidRPr="00137651">
        <w:rPr>
          <w:rFonts w:ascii="Arial" w:eastAsia="Times New Roman" w:hAnsi="Arial" w:cs="Arial"/>
          <w:color w:val="1A1918"/>
          <w:kern w:val="0"/>
          <w:sz w:val="20"/>
          <w:szCs w:val="20"/>
          <w:lang w:eastAsia="en-GB"/>
          <w14:ligatures w14:val="none"/>
        </w:rPr>
        <w:t>Membership of the Association is open to:</w:t>
      </w:r>
    </w:p>
    <w:p w14:paraId="6D02238E" w14:textId="77777777" w:rsidR="003B1AE7" w:rsidRPr="00137651" w:rsidRDefault="003B1AE7" w:rsidP="003B1AE7">
      <w:pPr>
        <w:pStyle w:val="ListParagraph"/>
        <w:numPr>
          <w:ilvl w:val="1"/>
          <w:numId w:val="1"/>
        </w:numPr>
        <w:spacing w:before="100" w:beforeAutospacing="1" w:after="100" w:afterAutospacing="1"/>
        <w:rPr>
          <w:rFonts w:ascii="Arial" w:eastAsia="Times New Roman" w:hAnsi="Arial" w:cs="Arial"/>
          <w:b/>
          <w:bCs/>
          <w:color w:val="1A1918"/>
          <w:kern w:val="0"/>
          <w:sz w:val="20"/>
          <w:szCs w:val="20"/>
          <w:u w:val="single"/>
          <w:lang w:eastAsia="en-GB"/>
          <w14:ligatures w14:val="none"/>
        </w:rPr>
      </w:pPr>
      <w:r w:rsidRPr="00137651">
        <w:rPr>
          <w:rFonts w:ascii="Arial" w:eastAsia="Times New Roman" w:hAnsi="Arial" w:cs="Arial"/>
          <w:color w:val="1A1918"/>
          <w:kern w:val="0"/>
          <w:sz w:val="20"/>
          <w:szCs w:val="20"/>
          <w:lang w:eastAsia="en-GB"/>
          <w14:ligatures w14:val="none"/>
        </w:rPr>
        <w:t xml:space="preserve">Residents of Newcastle Great Park who are 18 years of age or </w:t>
      </w:r>
      <w:proofErr w:type="gramStart"/>
      <w:r w:rsidRPr="00137651">
        <w:rPr>
          <w:rFonts w:ascii="Arial" w:eastAsia="Times New Roman" w:hAnsi="Arial" w:cs="Arial"/>
          <w:color w:val="1A1918"/>
          <w:kern w:val="0"/>
          <w:sz w:val="20"/>
          <w:szCs w:val="20"/>
          <w:lang w:eastAsia="en-GB"/>
          <w14:ligatures w14:val="none"/>
        </w:rPr>
        <w:t>over;</w:t>
      </w:r>
      <w:proofErr w:type="gramEnd"/>
    </w:p>
    <w:p w14:paraId="604ED877" w14:textId="77777777" w:rsidR="008A6313" w:rsidRPr="00137651" w:rsidRDefault="003B1AE7" w:rsidP="003B1AE7">
      <w:pPr>
        <w:pStyle w:val="ListParagraph"/>
        <w:numPr>
          <w:ilvl w:val="1"/>
          <w:numId w:val="1"/>
        </w:numPr>
        <w:spacing w:before="100" w:beforeAutospacing="1" w:after="100" w:afterAutospacing="1"/>
        <w:rPr>
          <w:rFonts w:ascii="Arial" w:eastAsia="Times New Roman" w:hAnsi="Arial" w:cs="Arial"/>
          <w:b/>
          <w:bCs/>
          <w:color w:val="1A1918"/>
          <w:kern w:val="0"/>
          <w:sz w:val="20"/>
          <w:szCs w:val="20"/>
          <w:u w:val="single"/>
          <w:lang w:eastAsia="en-GB"/>
          <w14:ligatures w14:val="none"/>
        </w:rPr>
      </w:pPr>
      <w:r w:rsidRPr="00137651">
        <w:rPr>
          <w:rFonts w:ascii="Arial" w:eastAsia="Times New Roman" w:hAnsi="Arial" w:cs="Arial"/>
          <w:color w:val="1A1918"/>
          <w:kern w:val="0"/>
          <w:sz w:val="20"/>
          <w:szCs w:val="20"/>
          <w:lang w:eastAsia="en-GB"/>
          <w14:ligatures w14:val="none"/>
        </w:rPr>
        <w:t xml:space="preserve">Every member is entitled to one vote at any meeting of the association and is eligible for election or co-option to the </w:t>
      </w:r>
      <w:proofErr w:type="gramStart"/>
      <w:r w:rsidR="008A6313" w:rsidRPr="00137651">
        <w:rPr>
          <w:rFonts w:ascii="Arial" w:eastAsia="Times New Roman" w:hAnsi="Arial" w:cs="Arial"/>
          <w:color w:val="1A1918"/>
          <w:kern w:val="0"/>
          <w:sz w:val="20"/>
          <w:szCs w:val="20"/>
          <w:lang w:eastAsia="en-GB"/>
          <w14:ligatures w14:val="none"/>
        </w:rPr>
        <w:t>committee;</w:t>
      </w:r>
      <w:proofErr w:type="gramEnd"/>
    </w:p>
    <w:p w14:paraId="29DDB025" w14:textId="77777777" w:rsidR="008A6313" w:rsidRPr="00137651" w:rsidRDefault="003B1AE7" w:rsidP="003B1AE7">
      <w:pPr>
        <w:pStyle w:val="ListParagraph"/>
        <w:numPr>
          <w:ilvl w:val="1"/>
          <w:numId w:val="1"/>
        </w:numPr>
        <w:spacing w:before="100" w:beforeAutospacing="1" w:after="100" w:afterAutospacing="1"/>
        <w:rPr>
          <w:rFonts w:ascii="Arial" w:eastAsia="Times New Roman" w:hAnsi="Arial" w:cs="Arial"/>
          <w:b/>
          <w:bCs/>
          <w:color w:val="1A1918"/>
          <w:kern w:val="0"/>
          <w:sz w:val="20"/>
          <w:szCs w:val="20"/>
          <w:u w:val="single"/>
          <w:lang w:eastAsia="en-GB"/>
          <w14:ligatures w14:val="none"/>
        </w:rPr>
      </w:pPr>
      <w:r w:rsidRPr="00137651">
        <w:rPr>
          <w:rFonts w:ascii="Arial" w:eastAsia="Times New Roman" w:hAnsi="Arial" w:cs="Arial"/>
          <w:color w:val="1A1918"/>
          <w:kern w:val="0"/>
          <w:sz w:val="20"/>
          <w:szCs w:val="20"/>
          <w:lang w:eastAsia="en-GB"/>
          <w14:ligatures w14:val="none"/>
        </w:rPr>
        <w:t xml:space="preserve">Four levels of membership are to be </w:t>
      </w:r>
      <w:proofErr w:type="gramStart"/>
      <w:r w:rsidRPr="00137651">
        <w:rPr>
          <w:rFonts w:ascii="Arial" w:eastAsia="Times New Roman" w:hAnsi="Arial" w:cs="Arial"/>
          <w:color w:val="1A1918"/>
          <w:kern w:val="0"/>
          <w:sz w:val="20"/>
          <w:szCs w:val="20"/>
          <w:lang w:eastAsia="en-GB"/>
          <w14:ligatures w14:val="none"/>
        </w:rPr>
        <w:t>utilised</w:t>
      </w:r>
      <w:r w:rsidR="008A6313" w:rsidRPr="00137651">
        <w:rPr>
          <w:rFonts w:ascii="Arial" w:eastAsia="Times New Roman" w:hAnsi="Arial" w:cs="Arial"/>
          <w:color w:val="1A1918"/>
          <w:kern w:val="0"/>
          <w:sz w:val="20"/>
          <w:szCs w:val="20"/>
          <w:lang w:eastAsia="en-GB"/>
          <w14:ligatures w14:val="none"/>
        </w:rPr>
        <w:t>;</w:t>
      </w:r>
      <w:proofErr w:type="gramEnd"/>
    </w:p>
    <w:p w14:paraId="389D970B" w14:textId="4F634903" w:rsidR="008A6313" w:rsidRPr="00137651" w:rsidRDefault="003B1AE7" w:rsidP="008A6313">
      <w:pPr>
        <w:pStyle w:val="ListParagraph"/>
        <w:spacing w:before="100" w:beforeAutospacing="1" w:after="100" w:afterAutospacing="1"/>
        <w:ind w:left="1440"/>
        <w:rPr>
          <w:rFonts w:ascii="Arial" w:eastAsia="Times New Roman" w:hAnsi="Arial" w:cs="Arial"/>
          <w:b/>
          <w:bCs/>
          <w:color w:val="1A1918"/>
          <w:kern w:val="0"/>
          <w:sz w:val="20"/>
          <w:szCs w:val="20"/>
          <w:u w:val="single"/>
          <w:lang w:eastAsia="en-GB"/>
          <w14:ligatures w14:val="none"/>
        </w:rPr>
      </w:pPr>
      <w:proofErr w:type="spellStart"/>
      <w:r w:rsidRPr="00137651">
        <w:rPr>
          <w:rFonts w:ascii="Arial" w:eastAsia="Times New Roman" w:hAnsi="Arial" w:cs="Arial"/>
          <w:color w:val="1A1918"/>
          <w:kern w:val="0"/>
          <w:sz w:val="20"/>
          <w:szCs w:val="20"/>
          <w:lang w:eastAsia="en-GB"/>
          <w14:ligatures w14:val="none"/>
        </w:rPr>
        <w:t>i.Committee</w:t>
      </w:r>
      <w:proofErr w:type="spellEnd"/>
      <w:r w:rsidRPr="00137651">
        <w:rPr>
          <w:rFonts w:ascii="Arial" w:eastAsia="Times New Roman" w:hAnsi="Arial" w:cs="Arial"/>
          <w:color w:val="1A1918"/>
          <w:kern w:val="0"/>
          <w:sz w:val="20"/>
          <w:szCs w:val="20"/>
          <w:lang w:eastAsia="en-GB"/>
          <w14:ligatures w14:val="none"/>
        </w:rPr>
        <w:t xml:space="preserve"> Officer</w:t>
      </w:r>
      <w:r w:rsidR="008A6313" w:rsidRPr="00137651">
        <w:rPr>
          <w:rFonts w:ascii="Arial" w:eastAsia="Times New Roman" w:hAnsi="Arial" w:cs="Arial"/>
          <w:color w:val="1A1918"/>
          <w:kern w:val="0"/>
          <w:sz w:val="20"/>
          <w:szCs w:val="20"/>
          <w:lang w:eastAsia="en-GB"/>
          <w14:ligatures w14:val="none"/>
        </w:rPr>
        <w:t xml:space="preserve"> - </w:t>
      </w:r>
      <w:r w:rsidRPr="00137651">
        <w:rPr>
          <w:rFonts w:ascii="Arial" w:eastAsia="Times New Roman" w:hAnsi="Arial" w:cs="Arial"/>
          <w:color w:val="1A1918"/>
          <w:kern w:val="0"/>
          <w:sz w:val="20"/>
          <w:szCs w:val="20"/>
          <w:lang w:eastAsia="en-GB"/>
          <w14:ligatures w14:val="none"/>
        </w:rPr>
        <w:t>These are the chairperson, secretary, and treasurer</w:t>
      </w:r>
      <w:r w:rsidR="008A6313" w:rsidRPr="00137651">
        <w:rPr>
          <w:rFonts w:ascii="Arial" w:eastAsia="Times New Roman" w:hAnsi="Arial" w:cs="Arial"/>
          <w:color w:val="1A1918"/>
          <w:kern w:val="0"/>
          <w:sz w:val="20"/>
          <w:szCs w:val="20"/>
          <w:lang w:eastAsia="en-GB"/>
          <w14:ligatures w14:val="none"/>
        </w:rPr>
        <w:t>.</w:t>
      </w:r>
    </w:p>
    <w:p w14:paraId="46554172" w14:textId="16473AC4" w:rsidR="008A6313" w:rsidRPr="00137651" w:rsidRDefault="003B1AE7" w:rsidP="008A6313">
      <w:pPr>
        <w:pStyle w:val="ListParagraph"/>
        <w:spacing w:before="100" w:beforeAutospacing="1" w:after="100" w:afterAutospacing="1"/>
        <w:ind w:left="1440"/>
        <w:rPr>
          <w:rFonts w:ascii="Arial" w:eastAsia="Times New Roman" w:hAnsi="Arial" w:cs="Arial"/>
          <w:b/>
          <w:bCs/>
          <w:color w:val="1A1918"/>
          <w:kern w:val="0"/>
          <w:sz w:val="20"/>
          <w:szCs w:val="20"/>
          <w:u w:val="single"/>
          <w:lang w:eastAsia="en-GB"/>
          <w14:ligatures w14:val="none"/>
        </w:rPr>
      </w:pPr>
      <w:proofErr w:type="spellStart"/>
      <w:r w:rsidRPr="00137651">
        <w:rPr>
          <w:rFonts w:ascii="Arial" w:eastAsia="Times New Roman" w:hAnsi="Arial" w:cs="Arial"/>
          <w:color w:val="1A1918"/>
          <w:kern w:val="0"/>
          <w:sz w:val="20"/>
          <w:szCs w:val="20"/>
          <w:lang w:eastAsia="en-GB"/>
          <w14:ligatures w14:val="none"/>
        </w:rPr>
        <w:t>ii.Committee</w:t>
      </w:r>
      <w:proofErr w:type="spellEnd"/>
      <w:r w:rsidRPr="00137651">
        <w:rPr>
          <w:rFonts w:ascii="Arial" w:eastAsia="Times New Roman" w:hAnsi="Arial" w:cs="Arial"/>
          <w:color w:val="1A1918"/>
          <w:kern w:val="0"/>
          <w:sz w:val="20"/>
          <w:szCs w:val="20"/>
          <w:lang w:eastAsia="en-GB"/>
          <w14:ligatures w14:val="none"/>
        </w:rPr>
        <w:t xml:space="preserve"> Member</w:t>
      </w:r>
      <w:r w:rsidR="008A6313" w:rsidRPr="00137651">
        <w:rPr>
          <w:rFonts w:ascii="Arial" w:eastAsia="Times New Roman" w:hAnsi="Arial" w:cs="Arial"/>
          <w:color w:val="1A1918"/>
          <w:kern w:val="0"/>
          <w:sz w:val="20"/>
          <w:szCs w:val="20"/>
          <w:lang w:eastAsia="en-GB"/>
          <w14:ligatures w14:val="none"/>
        </w:rPr>
        <w:t xml:space="preserve"> - </w:t>
      </w:r>
      <w:r w:rsidRPr="00137651">
        <w:rPr>
          <w:rFonts w:ascii="Arial" w:eastAsia="Times New Roman" w:hAnsi="Arial" w:cs="Arial"/>
          <w:color w:val="1A1918"/>
          <w:kern w:val="0"/>
          <w:sz w:val="20"/>
          <w:szCs w:val="20"/>
          <w:lang w:eastAsia="en-GB"/>
          <w14:ligatures w14:val="none"/>
        </w:rPr>
        <w:t xml:space="preserve">These have opted to join the committee and have a voting right at meetings and are listed as part of the committee members </w:t>
      </w:r>
      <w:proofErr w:type="gramStart"/>
      <w:r w:rsidRPr="00137651">
        <w:rPr>
          <w:rFonts w:ascii="Arial" w:eastAsia="Times New Roman" w:hAnsi="Arial" w:cs="Arial"/>
          <w:color w:val="1A1918"/>
          <w:kern w:val="0"/>
          <w:sz w:val="20"/>
          <w:szCs w:val="20"/>
          <w:lang w:eastAsia="en-GB"/>
          <w14:ligatures w14:val="none"/>
        </w:rPr>
        <w:t>list</w:t>
      </w:r>
      <w:proofErr w:type="gramEnd"/>
    </w:p>
    <w:p w14:paraId="122C0AF5" w14:textId="1562C180" w:rsidR="008A6313" w:rsidRPr="00137651" w:rsidRDefault="003B1AE7" w:rsidP="008A6313">
      <w:pPr>
        <w:pStyle w:val="ListParagraph"/>
        <w:spacing w:before="100" w:beforeAutospacing="1" w:after="100" w:afterAutospacing="1"/>
        <w:ind w:left="1440"/>
        <w:rPr>
          <w:rFonts w:ascii="Arial" w:eastAsia="Times New Roman" w:hAnsi="Arial" w:cs="Arial"/>
          <w:b/>
          <w:bCs/>
          <w:color w:val="1A1918"/>
          <w:kern w:val="0"/>
          <w:sz w:val="20"/>
          <w:szCs w:val="20"/>
          <w:u w:val="single"/>
          <w:lang w:eastAsia="en-GB"/>
          <w14:ligatures w14:val="none"/>
        </w:rPr>
      </w:pPr>
      <w:proofErr w:type="spellStart"/>
      <w:r w:rsidRPr="00137651">
        <w:rPr>
          <w:rFonts w:ascii="Arial" w:eastAsia="Times New Roman" w:hAnsi="Arial" w:cs="Arial"/>
          <w:color w:val="1A1918"/>
          <w:kern w:val="0"/>
          <w:sz w:val="20"/>
          <w:szCs w:val="20"/>
          <w:lang w:eastAsia="en-GB"/>
          <w14:ligatures w14:val="none"/>
        </w:rPr>
        <w:t>iii.Co</w:t>
      </w:r>
      <w:proofErr w:type="spellEnd"/>
      <w:r w:rsidRPr="00137651">
        <w:rPr>
          <w:rFonts w:ascii="Arial" w:eastAsia="Times New Roman" w:hAnsi="Arial" w:cs="Arial"/>
          <w:color w:val="1A1918"/>
          <w:kern w:val="0"/>
          <w:sz w:val="20"/>
          <w:szCs w:val="20"/>
          <w:lang w:eastAsia="en-GB"/>
          <w14:ligatures w14:val="none"/>
        </w:rPr>
        <w:t>-opted Member</w:t>
      </w:r>
      <w:r w:rsidR="008A6313" w:rsidRPr="00137651">
        <w:rPr>
          <w:rFonts w:ascii="Arial" w:eastAsia="Times New Roman" w:hAnsi="Arial" w:cs="Arial"/>
          <w:color w:val="1A1918"/>
          <w:kern w:val="0"/>
          <w:sz w:val="20"/>
          <w:szCs w:val="20"/>
          <w:lang w:eastAsia="en-GB"/>
          <w14:ligatures w14:val="none"/>
        </w:rPr>
        <w:t xml:space="preserve"> - </w:t>
      </w:r>
      <w:r w:rsidRPr="00137651">
        <w:rPr>
          <w:rFonts w:ascii="Arial" w:eastAsia="Times New Roman" w:hAnsi="Arial" w:cs="Arial"/>
          <w:color w:val="1A1918"/>
          <w:kern w:val="0"/>
          <w:sz w:val="20"/>
          <w:szCs w:val="20"/>
          <w:lang w:eastAsia="en-GB"/>
          <w14:ligatures w14:val="none"/>
        </w:rPr>
        <w:t xml:space="preserve">These have been co-opted to join the committee and have a voting right at meetings and are listed as part of the committee members </w:t>
      </w:r>
      <w:proofErr w:type="gramStart"/>
      <w:r w:rsidRPr="00137651">
        <w:rPr>
          <w:rFonts w:ascii="Arial" w:eastAsia="Times New Roman" w:hAnsi="Arial" w:cs="Arial"/>
          <w:color w:val="1A1918"/>
          <w:kern w:val="0"/>
          <w:sz w:val="20"/>
          <w:szCs w:val="20"/>
          <w:lang w:eastAsia="en-GB"/>
          <w14:ligatures w14:val="none"/>
        </w:rPr>
        <w:t>list</w:t>
      </w:r>
      <w:proofErr w:type="gramEnd"/>
    </w:p>
    <w:p w14:paraId="2279E9DB" w14:textId="37A01102" w:rsidR="003B1AE7" w:rsidRPr="00137651" w:rsidRDefault="003B1AE7" w:rsidP="008A6313">
      <w:pPr>
        <w:pStyle w:val="ListParagraph"/>
        <w:spacing w:before="100" w:beforeAutospacing="1" w:after="100" w:afterAutospacing="1"/>
        <w:ind w:left="1440"/>
        <w:rPr>
          <w:rFonts w:ascii="Arial" w:eastAsia="Times New Roman" w:hAnsi="Arial" w:cs="Arial"/>
          <w:color w:val="1A1918"/>
          <w:kern w:val="0"/>
          <w:sz w:val="20"/>
          <w:szCs w:val="20"/>
          <w:lang w:eastAsia="en-GB"/>
          <w14:ligatures w14:val="none"/>
        </w:rPr>
      </w:pPr>
      <w:proofErr w:type="spellStart"/>
      <w:r w:rsidRPr="00137651">
        <w:rPr>
          <w:rFonts w:ascii="Arial" w:eastAsia="Times New Roman" w:hAnsi="Arial" w:cs="Arial"/>
          <w:color w:val="1A1918"/>
          <w:kern w:val="0"/>
          <w:sz w:val="20"/>
          <w:szCs w:val="20"/>
          <w:lang w:eastAsia="en-GB"/>
          <w14:ligatures w14:val="none"/>
        </w:rPr>
        <w:t>iv.General</w:t>
      </w:r>
      <w:proofErr w:type="spellEnd"/>
      <w:r w:rsidRPr="00137651">
        <w:rPr>
          <w:rFonts w:ascii="Arial" w:eastAsia="Times New Roman" w:hAnsi="Arial" w:cs="Arial"/>
          <w:color w:val="1A1918"/>
          <w:kern w:val="0"/>
          <w:sz w:val="20"/>
          <w:szCs w:val="20"/>
          <w:lang w:eastAsia="en-GB"/>
          <w14:ligatures w14:val="none"/>
        </w:rPr>
        <w:t xml:space="preserve"> Member</w:t>
      </w:r>
      <w:r w:rsidR="008A6313" w:rsidRPr="00137651">
        <w:rPr>
          <w:rFonts w:ascii="Arial" w:eastAsia="Times New Roman" w:hAnsi="Arial" w:cs="Arial"/>
          <w:color w:val="1A1918"/>
          <w:kern w:val="0"/>
          <w:sz w:val="20"/>
          <w:szCs w:val="20"/>
          <w:lang w:eastAsia="en-GB"/>
          <w14:ligatures w14:val="none"/>
        </w:rPr>
        <w:t xml:space="preserve"> - </w:t>
      </w:r>
      <w:r w:rsidRPr="00137651">
        <w:rPr>
          <w:rFonts w:ascii="Arial" w:eastAsia="Times New Roman" w:hAnsi="Arial" w:cs="Arial"/>
          <w:color w:val="1A1918"/>
          <w:kern w:val="0"/>
          <w:sz w:val="20"/>
          <w:szCs w:val="20"/>
          <w:lang w:eastAsia="en-GB"/>
          <w14:ligatures w14:val="none"/>
        </w:rPr>
        <w:t xml:space="preserve">These are all other residents who can attend committee meetings and voice concerns and opinions but do not having a voting right at </w:t>
      </w:r>
      <w:r w:rsidRPr="00137651">
        <w:rPr>
          <w:rFonts w:ascii="Arial" w:eastAsia="Times New Roman" w:hAnsi="Arial" w:cs="Arial"/>
          <w:color w:val="1A1918"/>
          <w:kern w:val="0"/>
          <w:sz w:val="20"/>
          <w:szCs w:val="20"/>
          <w:lang w:eastAsia="en-GB"/>
          <w14:ligatures w14:val="none"/>
        </w:rPr>
        <w:lastRenderedPageBreak/>
        <w:t>meetings (except AGMs), and are not listed on the committee members list, but will be listed as in attendance at any meetings they attend</w:t>
      </w:r>
      <w:r w:rsidR="008A6313" w:rsidRPr="00137651">
        <w:rPr>
          <w:rFonts w:ascii="Arial" w:eastAsia="Times New Roman" w:hAnsi="Arial" w:cs="Arial"/>
          <w:color w:val="1A1918"/>
          <w:kern w:val="0"/>
          <w:sz w:val="20"/>
          <w:szCs w:val="20"/>
          <w:lang w:eastAsia="en-GB"/>
          <w14:ligatures w14:val="none"/>
        </w:rPr>
        <w:t>.</w:t>
      </w:r>
    </w:p>
    <w:p w14:paraId="1E98EB1A" w14:textId="77777777" w:rsidR="008A6313" w:rsidRPr="00137651" w:rsidRDefault="008A6313" w:rsidP="008A6313">
      <w:pPr>
        <w:pStyle w:val="ListParagraph"/>
        <w:spacing w:before="100" w:beforeAutospacing="1" w:after="100" w:afterAutospacing="1"/>
        <w:ind w:left="1440"/>
        <w:rPr>
          <w:rFonts w:ascii="Arial" w:eastAsia="Times New Roman" w:hAnsi="Arial" w:cs="Arial"/>
          <w:b/>
          <w:bCs/>
          <w:color w:val="1A1918"/>
          <w:kern w:val="0"/>
          <w:sz w:val="20"/>
          <w:szCs w:val="20"/>
          <w:u w:val="single"/>
          <w:lang w:eastAsia="en-GB"/>
          <w14:ligatures w14:val="none"/>
        </w:rPr>
      </w:pPr>
    </w:p>
    <w:p w14:paraId="4CA23E61" w14:textId="77777777" w:rsidR="008A6313" w:rsidRPr="00137651" w:rsidRDefault="003B1AE7" w:rsidP="008A6313">
      <w:pPr>
        <w:pStyle w:val="ListParagraph"/>
        <w:numPr>
          <w:ilvl w:val="0"/>
          <w:numId w:val="2"/>
        </w:numPr>
        <w:spacing w:before="100" w:beforeAutospacing="1" w:after="100" w:afterAutospacing="1"/>
        <w:rPr>
          <w:rFonts w:ascii="Arial" w:eastAsia="Times New Roman" w:hAnsi="Arial" w:cs="Arial"/>
          <w:b/>
          <w:bCs/>
          <w:color w:val="1A1918"/>
          <w:kern w:val="0"/>
          <w:sz w:val="20"/>
          <w:szCs w:val="20"/>
          <w:u w:val="single"/>
          <w:lang w:eastAsia="en-GB"/>
          <w14:ligatures w14:val="none"/>
        </w:rPr>
      </w:pPr>
      <w:r w:rsidRPr="00137651">
        <w:rPr>
          <w:rFonts w:ascii="Arial" w:eastAsia="Times New Roman" w:hAnsi="Arial" w:cs="Arial"/>
          <w:b/>
          <w:bCs/>
          <w:color w:val="1A1918"/>
          <w:kern w:val="0"/>
          <w:sz w:val="20"/>
          <w:szCs w:val="20"/>
          <w:u w:val="single"/>
          <w:lang w:eastAsia="en-GB"/>
          <w14:ligatures w14:val="none"/>
        </w:rPr>
        <w:t>Termination</w:t>
      </w:r>
    </w:p>
    <w:p w14:paraId="52EB646D" w14:textId="3B3158DA" w:rsidR="008A6313" w:rsidRPr="00137651" w:rsidRDefault="003B1AE7" w:rsidP="008A6313">
      <w:pPr>
        <w:pStyle w:val="ListParagraph"/>
        <w:numPr>
          <w:ilvl w:val="1"/>
          <w:numId w:val="2"/>
        </w:numPr>
        <w:spacing w:before="100" w:beforeAutospacing="1" w:after="100" w:afterAutospacing="1"/>
        <w:rPr>
          <w:rFonts w:ascii="Arial" w:eastAsia="Times New Roman" w:hAnsi="Arial" w:cs="Arial"/>
          <w:color w:val="1A1918"/>
          <w:kern w:val="0"/>
          <w:sz w:val="20"/>
          <w:szCs w:val="20"/>
          <w:lang w:eastAsia="en-GB"/>
          <w14:ligatures w14:val="none"/>
        </w:rPr>
      </w:pPr>
      <w:r w:rsidRPr="00137651">
        <w:rPr>
          <w:rFonts w:ascii="Arial" w:eastAsia="Times New Roman" w:hAnsi="Arial" w:cs="Arial"/>
          <w:color w:val="1A1918"/>
          <w:kern w:val="0"/>
          <w:sz w:val="20"/>
          <w:szCs w:val="20"/>
          <w:lang w:eastAsia="en-GB"/>
          <w14:ligatures w14:val="none"/>
        </w:rPr>
        <w:t xml:space="preserve">The Committee has the right to terminate the membership of any </w:t>
      </w:r>
      <w:r w:rsidR="008A6313" w:rsidRPr="00137651">
        <w:rPr>
          <w:rFonts w:ascii="Arial" w:eastAsia="Times New Roman" w:hAnsi="Arial" w:cs="Arial"/>
          <w:color w:val="FF0000"/>
          <w:kern w:val="0"/>
          <w:sz w:val="20"/>
          <w:szCs w:val="20"/>
          <w:lang w:eastAsia="en-GB"/>
          <w14:ligatures w14:val="none"/>
        </w:rPr>
        <w:t>Association</w:t>
      </w:r>
      <w:r w:rsidR="008A6313" w:rsidRPr="00137651">
        <w:rPr>
          <w:rFonts w:ascii="Arial" w:eastAsia="Times New Roman" w:hAnsi="Arial" w:cs="Arial"/>
          <w:color w:val="1A1918"/>
          <w:kern w:val="0"/>
          <w:sz w:val="20"/>
          <w:szCs w:val="20"/>
          <w:lang w:eastAsia="en-GB"/>
          <w14:ligatures w14:val="none"/>
        </w:rPr>
        <w:t xml:space="preserve"> </w:t>
      </w:r>
      <w:r w:rsidRPr="00137651">
        <w:rPr>
          <w:rFonts w:ascii="Arial" w:eastAsia="Times New Roman" w:hAnsi="Arial" w:cs="Arial"/>
          <w:color w:val="1A1918"/>
          <w:kern w:val="0"/>
          <w:sz w:val="20"/>
          <w:szCs w:val="20"/>
          <w:lang w:eastAsia="en-GB"/>
          <w14:ligatures w14:val="none"/>
        </w:rPr>
        <w:t>member, but before the decision is made, the member has the right to put their case to the Committee.</w:t>
      </w:r>
    </w:p>
    <w:p w14:paraId="492BB50C" w14:textId="77777777" w:rsidR="008A6313" w:rsidRPr="00137651" w:rsidRDefault="003B1AE7" w:rsidP="008A6313">
      <w:pPr>
        <w:pStyle w:val="ListParagraph"/>
        <w:numPr>
          <w:ilvl w:val="1"/>
          <w:numId w:val="2"/>
        </w:numPr>
        <w:spacing w:before="100" w:beforeAutospacing="1" w:after="100" w:afterAutospacing="1"/>
        <w:rPr>
          <w:rFonts w:ascii="Arial" w:eastAsia="Times New Roman" w:hAnsi="Arial" w:cs="Arial"/>
          <w:color w:val="1A1918"/>
          <w:kern w:val="0"/>
          <w:sz w:val="20"/>
          <w:szCs w:val="20"/>
          <w:lang w:eastAsia="en-GB"/>
          <w14:ligatures w14:val="none"/>
        </w:rPr>
      </w:pPr>
      <w:r w:rsidRPr="00137651">
        <w:rPr>
          <w:rFonts w:ascii="Arial" w:eastAsia="Times New Roman" w:hAnsi="Arial" w:cs="Arial"/>
          <w:color w:val="1A1918"/>
          <w:kern w:val="0"/>
          <w:sz w:val="20"/>
          <w:szCs w:val="20"/>
          <w:lang w:eastAsia="en-GB"/>
          <w14:ligatures w14:val="none"/>
        </w:rPr>
        <w:t xml:space="preserve">Any member can resign (terminate their own membership) by notifying the </w:t>
      </w:r>
      <w:r w:rsidRPr="00137651">
        <w:rPr>
          <w:rFonts w:ascii="Arial" w:eastAsia="Times New Roman" w:hAnsi="Arial" w:cs="Arial"/>
          <w:strike/>
          <w:color w:val="1A1918"/>
          <w:kern w:val="0"/>
          <w:sz w:val="20"/>
          <w:szCs w:val="20"/>
          <w:lang w:eastAsia="en-GB"/>
          <w14:ligatures w14:val="none"/>
        </w:rPr>
        <w:t>committee officers</w:t>
      </w:r>
      <w:r w:rsidR="008A6313" w:rsidRPr="00137651">
        <w:rPr>
          <w:rFonts w:ascii="Arial" w:eastAsia="Times New Roman" w:hAnsi="Arial" w:cs="Arial"/>
          <w:color w:val="1A1918"/>
          <w:kern w:val="0"/>
          <w:sz w:val="20"/>
          <w:szCs w:val="20"/>
          <w:lang w:eastAsia="en-GB"/>
          <w14:ligatures w14:val="none"/>
        </w:rPr>
        <w:t xml:space="preserve"> </w:t>
      </w:r>
      <w:r w:rsidR="008A6313" w:rsidRPr="00137651">
        <w:rPr>
          <w:rFonts w:ascii="Arial" w:eastAsia="Times New Roman" w:hAnsi="Arial" w:cs="Arial"/>
          <w:color w:val="FF0000"/>
          <w:kern w:val="0"/>
          <w:sz w:val="20"/>
          <w:szCs w:val="20"/>
          <w:lang w:eastAsia="en-GB"/>
          <w14:ligatures w14:val="none"/>
        </w:rPr>
        <w:t>Secretary of the Association</w:t>
      </w:r>
      <w:r w:rsidRPr="00137651">
        <w:rPr>
          <w:rFonts w:ascii="Arial" w:eastAsia="Times New Roman" w:hAnsi="Arial" w:cs="Arial"/>
          <w:color w:val="1A1918"/>
          <w:kern w:val="0"/>
          <w:sz w:val="20"/>
          <w:szCs w:val="20"/>
          <w:lang w:eastAsia="en-GB"/>
          <w14:ligatures w14:val="none"/>
        </w:rPr>
        <w:t xml:space="preserve"> in writing (email preferred) or by notifying the committee at any meeting.</w:t>
      </w:r>
    </w:p>
    <w:p w14:paraId="0BA1CFA5" w14:textId="77777777" w:rsidR="008A6313" w:rsidRPr="00137651" w:rsidRDefault="008A6313" w:rsidP="008A6313">
      <w:pPr>
        <w:pStyle w:val="ListParagraph"/>
        <w:spacing w:before="100" w:beforeAutospacing="1" w:after="100" w:afterAutospacing="1"/>
        <w:ind w:left="1440"/>
        <w:rPr>
          <w:rFonts w:ascii="Arial" w:eastAsia="Times New Roman" w:hAnsi="Arial" w:cs="Arial"/>
          <w:color w:val="1A1918"/>
          <w:kern w:val="0"/>
          <w:sz w:val="20"/>
          <w:szCs w:val="20"/>
          <w:lang w:eastAsia="en-GB"/>
          <w14:ligatures w14:val="none"/>
        </w:rPr>
      </w:pPr>
    </w:p>
    <w:p w14:paraId="60F80AB1" w14:textId="77777777" w:rsidR="008A6313" w:rsidRPr="00137651" w:rsidRDefault="003B1AE7" w:rsidP="008A6313">
      <w:pPr>
        <w:pStyle w:val="ListParagraph"/>
        <w:numPr>
          <w:ilvl w:val="0"/>
          <w:numId w:val="2"/>
        </w:numPr>
        <w:spacing w:before="100" w:beforeAutospacing="1" w:after="100" w:afterAutospacing="1"/>
        <w:rPr>
          <w:rFonts w:ascii="Arial" w:eastAsia="Times New Roman" w:hAnsi="Arial" w:cs="Arial"/>
          <w:b/>
          <w:bCs/>
          <w:color w:val="1A1918"/>
          <w:kern w:val="0"/>
          <w:sz w:val="20"/>
          <w:szCs w:val="20"/>
          <w:u w:val="single"/>
          <w:lang w:eastAsia="en-GB"/>
          <w14:ligatures w14:val="none"/>
        </w:rPr>
      </w:pPr>
      <w:r w:rsidRPr="00137651">
        <w:rPr>
          <w:rFonts w:ascii="Arial" w:eastAsia="Times New Roman" w:hAnsi="Arial" w:cs="Arial"/>
          <w:b/>
          <w:bCs/>
          <w:color w:val="1A1918"/>
          <w:kern w:val="0"/>
          <w:sz w:val="20"/>
          <w:szCs w:val="20"/>
          <w:u w:val="single"/>
          <w:lang w:eastAsia="en-GB"/>
          <w14:ligatures w14:val="none"/>
        </w:rPr>
        <w:t>Subscriptions</w:t>
      </w:r>
    </w:p>
    <w:p w14:paraId="6EF0E3FF" w14:textId="77777777" w:rsidR="008A6313" w:rsidRPr="00137651" w:rsidRDefault="003B1AE7" w:rsidP="008A6313">
      <w:pPr>
        <w:pStyle w:val="ListParagraph"/>
        <w:spacing w:before="100" w:beforeAutospacing="1" w:after="100" w:afterAutospacing="1"/>
        <w:rPr>
          <w:rFonts w:ascii="Arial" w:eastAsia="Times New Roman" w:hAnsi="Arial" w:cs="Arial"/>
          <w:color w:val="1A1918"/>
          <w:kern w:val="0"/>
          <w:sz w:val="20"/>
          <w:szCs w:val="20"/>
          <w:lang w:eastAsia="en-GB"/>
          <w14:ligatures w14:val="none"/>
        </w:rPr>
      </w:pPr>
      <w:r w:rsidRPr="00137651">
        <w:rPr>
          <w:rFonts w:ascii="Arial" w:eastAsia="Times New Roman" w:hAnsi="Arial" w:cs="Arial"/>
          <w:color w:val="1A1918"/>
          <w:kern w:val="0"/>
          <w:sz w:val="20"/>
          <w:szCs w:val="20"/>
          <w:lang w:eastAsia="en-GB"/>
          <w14:ligatures w14:val="none"/>
        </w:rPr>
        <w:t>No annual subscription is currently envisaged. However, should it become necessary, such subscriptions and their value shall be agreed at a</w:t>
      </w:r>
      <w:r w:rsidR="008A6313" w:rsidRPr="00137651">
        <w:rPr>
          <w:rFonts w:ascii="Arial" w:eastAsia="Times New Roman" w:hAnsi="Arial" w:cs="Arial"/>
          <w:color w:val="1A1918"/>
          <w:kern w:val="0"/>
          <w:sz w:val="20"/>
          <w:szCs w:val="20"/>
          <w:lang w:eastAsia="en-GB"/>
          <w14:ligatures w14:val="none"/>
        </w:rPr>
        <w:t xml:space="preserve"> </w:t>
      </w:r>
      <w:r w:rsidR="008A6313" w:rsidRPr="00137651">
        <w:rPr>
          <w:rFonts w:ascii="Arial" w:eastAsia="Times New Roman" w:hAnsi="Arial" w:cs="Arial"/>
          <w:strike/>
          <w:color w:val="1A1918"/>
          <w:kern w:val="0"/>
          <w:sz w:val="20"/>
          <w:szCs w:val="20"/>
          <w:lang w:eastAsia="en-GB"/>
          <w14:ligatures w14:val="none"/>
        </w:rPr>
        <w:t>Special</w:t>
      </w:r>
      <w:r w:rsidRPr="00137651">
        <w:rPr>
          <w:rFonts w:ascii="Arial" w:eastAsia="Times New Roman" w:hAnsi="Arial" w:cs="Arial"/>
          <w:color w:val="1A1918"/>
          <w:kern w:val="0"/>
          <w:sz w:val="20"/>
          <w:szCs w:val="20"/>
          <w:lang w:eastAsia="en-GB"/>
          <w14:ligatures w14:val="none"/>
        </w:rPr>
        <w:t xml:space="preserve"> General Meeting</w:t>
      </w:r>
      <w:r w:rsidR="008A6313" w:rsidRPr="00137651">
        <w:rPr>
          <w:rFonts w:ascii="Arial" w:eastAsia="Times New Roman" w:hAnsi="Arial" w:cs="Arial"/>
          <w:color w:val="1A1918"/>
          <w:kern w:val="0"/>
          <w:sz w:val="20"/>
          <w:szCs w:val="20"/>
          <w:lang w:eastAsia="en-GB"/>
          <w14:ligatures w14:val="none"/>
        </w:rPr>
        <w:t xml:space="preserve"> </w:t>
      </w:r>
      <w:r w:rsidR="008A6313" w:rsidRPr="00137651">
        <w:rPr>
          <w:rFonts w:ascii="Arial" w:eastAsia="Times New Roman" w:hAnsi="Arial" w:cs="Arial"/>
          <w:color w:val="FF0000"/>
          <w:kern w:val="0"/>
          <w:sz w:val="20"/>
          <w:szCs w:val="20"/>
          <w:lang w:eastAsia="en-GB"/>
          <w14:ligatures w14:val="none"/>
        </w:rPr>
        <w:t>of the Association</w:t>
      </w:r>
      <w:r w:rsidRPr="00137651">
        <w:rPr>
          <w:rFonts w:ascii="Arial" w:eastAsia="Times New Roman" w:hAnsi="Arial" w:cs="Arial"/>
          <w:color w:val="1A1918"/>
          <w:kern w:val="0"/>
          <w:sz w:val="20"/>
          <w:szCs w:val="20"/>
          <w:lang w:eastAsia="en-GB"/>
          <w14:ligatures w14:val="none"/>
        </w:rPr>
        <w:t xml:space="preserve"> to which all members will be invited.</w:t>
      </w:r>
    </w:p>
    <w:p w14:paraId="663186AD" w14:textId="77777777" w:rsidR="008A6313" w:rsidRPr="00137651" w:rsidRDefault="008A6313" w:rsidP="008A6313">
      <w:pPr>
        <w:pStyle w:val="ListParagraph"/>
        <w:spacing w:before="100" w:beforeAutospacing="1" w:after="100" w:afterAutospacing="1"/>
        <w:rPr>
          <w:rFonts w:ascii="Arial" w:eastAsia="Times New Roman" w:hAnsi="Arial" w:cs="Arial"/>
          <w:color w:val="1A1918"/>
          <w:kern w:val="0"/>
          <w:sz w:val="20"/>
          <w:szCs w:val="20"/>
          <w:lang w:eastAsia="en-GB"/>
          <w14:ligatures w14:val="none"/>
        </w:rPr>
      </w:pPr>
    </w:p>
    <w:p w14:paraId="5BCFE380" w14:textId="77777777" w:rsidR="008A6313" w:rsidRPr="00137651" w:rsidRDefault="003B1AE7" w:rsidP="008A6313">
      <w:pPr>
        <w:pStyle w:val="ListParagraph"/>
        <w:numPr>
          <w:ilvl w:val="0"/>
          <w:numId w:val="2"/>
        </w:numPr>
        <w:spacing w:before="100" w:beforeAutospacing="1" w:after="100" w:afterAutospacing="1"/>
        <w:rPr>
          <w:rFonts w:ascii="Arial" w:eastAsia="Times New Roman" w:hAnsi="Arial" w:cs="Arial"/>
          <w:b/>
          <w:bCs/>
          <w:color w:val="1A1918"/>
          <w:kern w:val="0"/>
          <w:sz w:val="20"/>
          <w:szCs w:val="20"/>
          <w:u w:val="single"/>
          <w:lang w:eastAsia="en-GB"/>
          <w14:ligatures w14:val="none"/>
        </w:rPr>
      </w:pPr>
      <w:r w:rsidRPr="00137651">
        <w:rPr>
          <w:rFonts w:ascii="Arial" w:eastAsia="Times New Roman" w:hAnsi="Arial" w:cs="Arial"/>
          <w:b/>
          <w:bCs/>
          <w:color w:val="1A1918"/>
          <w:kern w:val="0"/>
          <w:sz w:val="20"/>
          <w:szCs w:val="20"/>
          <w:u w:val="single"/>
          <w:lang w:eastAsia="en-GB"/>
          <w14:ligatures w14:val="none"/>
        </w:rPr>
        <w:t>Complaints</w:t>
      </w:r>
    </w:p>
    <w:p w14:paraId="04A7CDCE" w14:textId="348F0D56" w:rsidR="008A6313" w:rsidRPr="00137651" w:rsidRDefault="003B1AE7" w:rsidP="008A6313">
      <w:pPr>
        <w:pStyle w:val="ListParagraph"/>
        <w:numPr>
          <w:ilvl w:val="1"/>
          <w:numId w:val="2"/>
        </w:numPr>
        <w:spacing w:before="100" w:beforeAutospacing="1" w:after="100" w:afterAutospacing="1"/>
        <w:rPr>
          <w:rFonts w:ascii="Arial" w:eastAsia="Times New Roman" w:hAnsi="Arial" w:cs="Arial"/>
          <w:color w:val="1A1918"/>
          <w:kern w:val="0"/>
          <w:sz w:val="20"/>
          <w:szCs w:val="20"/>
          <w:lang w:eastAsia="en-GB"/>
          <w14:ligatures w14:val="none"/>
        </w:rPr>
      </w:pPr>
      <w:r w:rsidRPr="00137651">
        <w:rPr>
          <w:rFonts w:ascii="Arial" w:eastAsia="Times New Roman" w:hAnsi="Arial" w:cs="Arial"/>
          <w:color w:val="1A1918"/>
          <w:kern w:val="0"/>
          <w:sz w:val="20"/>
          <w:szCs w:val="20"/>
          <w:lang w:eastAsia="en-GB"/>
          <w14:ligatures w14:val="none"/>
        </w:rPr>
        <w:t xml:space="preserve">Any member having grounds for complaint should bring the complaint to the attention of the Committee and this must be done in writing. </w:t>
      </w:r>
    </w:p>
    <w:p w14:paraId="579BA9BC" w14:textId="77777777" w:rsidR="008A6313" w:rsidRPr="00137651" w:rsidRDefault="003B1AE7" w:rsidP="008A6313">
      <w:pPr>
        <w:pStyle w:val="ListParagraph"/>
        <w:numPr>
          <w:ilvl w:val="1"/>
          <w:numId w:val="2"/>
        </w:numPr>
        <w:spacing w:before="100" w:beforeAutospacing="1" w:after="100" w:afterAutospacing="1"/>
        <w:rPr>
          <w:rFonts w:ascii="Arial" w:eastAsia="Times New Roman" w:hAnsi="Arial" w:cs="Arial"/>
          <w:color w:val="1A1918"/>
          <w:kern w:val="0"/>
          <w:sz w:val="20"/>
          <w:szCs w:val="20"/>
          <w:lang w:eastAsia="en-GB"/>
          <w14:ligatures w14:val="none"/>
        </w:rPr>
      </w:pPr>
      <w:r w:rsidRPr="00137651">
        <w:rPr>
          <w:rFonts w:ascii="Arial" w:eastAsia="Times New Roman" w:hAnsi="Arial" w:cs="Arial"/>
          <w:color w:val="1A1918"/>
          <w:kern w:val="0"/>
          <w:sz w:val="20"/>
          <w:szCs w:val="20"/>
          <w:lang w:eastAsia="en-GB"/>
          <w14:ligatures w14:val="none"/>
        </w:rPr>
        <w:t>The decision of the Committee in relation to the complaint shall be final.</w:t>
      </w:r>
    </w:p>
    <w:p w14:paraId="5E289E47" w14:textId="77777777" w:rsidR="008A6313" w:rsidRPr="00137651" w:rsidRDefault="008A6313" w:rsidP="008A6313">
      <w:pPr>
        <w:pStyle w:val="ListParagraph"/>
        <w:spacing w:before="100" w:beforeAutospacing="1" w:after="100" w:afterAutospacing="1"/>
        <w:ind w:left="1440"/>
        <w:rPr>
          <w:rFonts w:ascii="Arial" w:eastAsia="Times New Roman" w:hAnsi="Arial" w:cs="Arial"/>
          <w:color w:val="1A1918"/>
          <w:kern w:val="0"/>
          <w:sz w:val="20"/>
          <w:szCs w:val="20"/>
          <w:lang w:eastAsia="en-GB"/>
          <w14:ligatures w14:val="none"/>
        </w:rPr>
      </w:pPr>
    </w:p>
    <w:p w14:paraId="1E2FEF01" w14:textId="5CC6BBE1" w:rsidR="00146EF1" w:rsidRPr="00A53D06" w:rsidRDefault="00146EF1" w:rsidP="00146EF1">
      <w:pPr>
        <w:pStyle w:val="ListParagraph"/>
        <w:numPr>
          <w:ilvl w:val="0"/>
          <w:numId w:val="2"/>
        </w:numPr>
        <w:spacing w:before="100" w:beforeAutospacing="1" w:after="100" w:afterAutospacing="1"/>
        <w:rPr>
          <w:rFonts w:ascii="Arial" w:eastAsia="Times New Roman" w:hAnsi="Arial" w:cs="Arial"/>
          <w:color w:val="FF0000"/>
          <w:kern w:val="0"/>
          <w:sz w:val="20"/>
          <w:szCs w:val="20"/>
          <w:lang w:eastAsia="en-GB"/>
          <w14:ligatures w14:val="none"/>
        </w:rPr>
      </w:pPr>
      <w:r w:rsidRPr="00A53D06">
        <w:rPr>
          <w:rFonts w:ascii="Arial" w:eastAsia="Times New Roman" w:hAnsi="Arial" w:cs="Arial"/>
          <w:b/>
          <w:bCs/>
          <w:color w:val="FF0000"/>
          <w:kern w:val="0"/>
          <w:sz w:val="20"/>
          <w:szCs w:val="20"/>
          <w:u w:val="single"/>
          <w:lang w:eastAsia="en-GB"/>
          <w14:ligatures w14:val="none"/>
        </w:rPr>
        <w:t>Meetings</w:t>
      </w:r>
    </w:p>
    <w:p w14:paraId="50DF2BD1" w14:textId="77777777" w:rsidR="00146EF1" w:rsidRPr="00A53D06" w:rsidRDefault="00146EF1" w:rsidP="00146EF1">
      <w:pPr>
        <w:pStyle w:val="ListParagraph"/>
        <w:numPr>
          <w:ilvl w:val="1"/>
          <w:numId w:val="2"/>
        </w:numPr>
        <w:spacing w:before="100" w:beforeAutospacing="1" w:after="100" w:afterAutospacing="1"/>
        <w:rPr>
          <w:rFonts w:ascii="Arial" w:eastAsia="Times New Roman" w:hAnsi="Arial" w:cs="Arial"/>
          <w:color w:val="FF0000"/>
          <w:kern w:val="0"/>
          <w:sz w:val="20"/>
          <w:szCs w:val="20"/>
          <w:lang w:eastAsia="en-GB"/>
          <w14:ligatures w14:val="none"/>
        </w:rPr>
      </w:pPr>
      <w:r w:rsidRPr="00A53D06">
        <w:rPr>
          <w:rFonts w:ascii="Arial" w:hAnsi="Arial" w:cs="Arial"/>
          <w:color w:val="FF0000"/>
          <w:kern w:val="0"/>
          <w:sz w:val="20"/>
          <w:szCs w:val="20"/>
        </w:rPr>
        <w:t>The Association shall hold an AGM once each calendar year and not more than fifteen</w:t>
      </w:r>
      <w:r w:rsidRPr="00A53D06">
        <w:rPr>
          <w:rFonts w:ascii="Arial" w:hAnsi="Arial" w:cs="Arial"/>
          <w:color w:val="FF0000"/>
          <w:kern w:val="0"/>
          <w:sz w:val="20"/>
          <w:szCs w:val="20"/>
        </w:rPr>
        <w:t xml:space="preserve"> </w:t>
      </w:r>
      <w:r w:rsidRPr="00A53D06">
        <w:rPr>
          <w:rFonts w:ascii="Arial" w:hAnsi="Arial" w:cs="Arial"/>
          <w:color w:val="FF0000"/>
          <w:kern w:val="0"/>
          <w:sz w:val="20"/>
          <w:szCs w:val="20"/>
        </w:rPr>
        <w:t>months shall pass between one AGM and the next.</w:t>
      </w:r>
    </w:p>
    <w:p w14:paraId="722421DB" w14:textId="77777777" w:rsidR="00146EF1" w:rsidRPr="00A53D06" w:rsidRDefault="00146EF1" w:rsidP="00146EF1">
      <w:pPr>
        <w:pStyle w:val="ListParagraph"/>
        <w:numPr>
          <w:ilvl w:val="1"/>
          <w:numId w:val="2"/>
        </w:numPr>
        <w:spacing w:before="100" w:beforeAutospacing="1" w:after="100" w:afterAutospacing="1"/>
        <w:rPr>
          <w:rFonts w:ascii="Arial" w:eastAsia="Times New Roman" w:hAnsi="Arial" w:cs="Arial"/>
          <w:color w:val="FF0000"/>
          <w:kern w:val="0"/>
          <w:sz w:val="20"/>
          <w:szCs w:val="20"/>
          <w:lang w:eastAsia="en-GB"/>
          <w14:ligatures w14:val="none"/>
        </w:rPr>
      </w:pPr>
      <w:r w:rsidRPr="00A53D06">
        <w:rPr>
          <w:rFonts w:ascii="Arial" w:hAnsi="Arial" w:cs="Arial"/>
          <w:color w:val="FF0000"/>
          <w:kern w:val="0"/>
          <w:sz w:val="20"/>
          <w:szCs w:val="20"/>
        </w:rPr>
        <w:t>The AGM shall:</w:t>
      </w:r>
    </w:p>
    <w:p w14:paraId="466210AA" w14:textId="77777777" w:rsidR="00146EF1" w:rsidRPr="00A53D06" w:rsidRDefault="00146EF1" w:rsidP="00146EF1">
      <w:pPr>
        <w:pStyle w:val="ListParagraph"/>
        <w:numPr>
          <w:ilvl w:val="2"/>
          <w:numId w:val="2"/>
        </w:numPr>
        <w:spacing w:before="100" w:beforeAutospacing="1" w:after="100" w:afterAutospacing="1"/>
        <w:rPr>
          <w:rFonts w:ascii="Arial" w:eastAsia="Times New Roman" w:hAnsi="Arial" w:cs="Arial"/>
          <w:color w:val="FF0000"/>
          <w:kern w:val="0"/>
          <w:sz w:val="20"/>
          <w:szCs w:val="20"/>
          <w:lang w:eastAsia="en-GB"/>
          <w14:ligatures w14:val="none"/>
        </w:rPr>
      </w:pPr>
      <w:r w:rsidRPr="00A53D06">
        <w:rPr>
          <w:rFonts w:ascii="Arial" w:hAnsi="Arial" w:cs="Arial"/>
          <w:color w:val="FF0000"/>
          <w:kern w:val="0"/>
          <w:sz w:val="20"/>
          <w:szCs w:val="20"/>
        </w:rPr>
        <w:t xml:space="preserve">Agree the minutes of the last </w:t>
      </w:r>
      <w:proofErr w:type="gramStart"/>
      <w:r w:rsidRPr="00A53D06">
        <w:rPr>
          <w:rFonts w:ascii="Arial" w:hAnsi="Arial" w:cs="Arial"/>
          <w:color w:val="FF0000"/>
          <w:kern w:val="0"/>
          <w:sz w:val="20"/>
          <w:szCs w:val="20"/>
        </w:rPr>
        <w:t>AGM</w:t>
      </w:r>
      <w:proofErr w:type="gramEnd"/>
    </w:p>
    <w:p w14:paraId="5C424DFE" w14:textId="77777777" w:rsidR="00146EF1" w:rsidRPr="00A53D06" w:rsidRDefault="00146EF1" w:rsidP="00146EF1">
      <w:pPr>
        <w:pStyle w:val="ListParagraph"/>
        <w:numPr>
          <w:ilvl w:val="2"/>
          <w:numId w:val="2"/>
        </w:numPr>
        <w:spacing w:before="100" w:beforeAutospacing="1" w:after="100" w:afterAutospacing="1"/>
        <w:rPr>
          <w:rFonts w:ascii="Arial" w:eastAsia="Times New Roman" w:hAnsi="Arial" w:cs="Arial"/>
          <w:color w:val="FF0000"/>
          <w:kern w:val="0"/>
          <w:sz w:val="20"/>
          <w:szCs w:val="20"/>
          <w:lang w:eastAsia="en-GB"/>
          <w14:ligatures w14:val="none"/>
        </w:rPr>
      </w:pPr>
      <w:r w:rsidRPr="00A53D06">
        <w:rPr>
          <w:rFonts w:ascii="Arial" w:hAnsi="Arial" w:cs="Arial"/>
          <w:color w:val="FF0000"/>
          <w:kern w:val="0"/>
          <w:sz w:val="20"/>
          <w:szCs w:val="20"/>
        </w:rPr>
        <w:t>Receive an Annual Report from the Committee</w:t>
      </w:r>
    </w:p>
    <w:p w14:paraId="352DD9EC" w14:textId="77777777" w:rsidR="00146EF1" w:rsidRPr="00A53D06" w:rsidRDefault="00146EF1" w:rsidP="00146EF1">
      <w:pPr>
        <w:pStyle w:val="ListParagraph"/>
        <w:numPr>
          <w:ilvl w:val="2"/>
          <w:numId w:val="2"/>
        </w:numPr>
        <w:spacing w:before="100" w:beforeAutospacing="1" w:after="100" w:afterAutospacing="1"/>
        <w:rPr>
          <w:rFonts w:ascii="Arial" w:eastAsia="Times New Roman" w:hAnsi="Arial" w:cs="Arial"/>
          <w:color w:val="FF0000"/>
          <w:kern w:val="0"/>
          <w:sz w:val="20"/>
          <w:szCs w:val="20"/>
          <w:lang w:eastAsia="en-GB"/>
          <w14:ligatures w14:val="none"/>
        </w:rPr>
      </w:pPr>
      <w:r w:rsidRPr="00A53D06">
        <w:rPr>
          <w:rFonts w:ascii="Arial" w:hAnsi="Arial" w:cs="Arial"/>
          <w:color w:val="FF0000"/>
          <w:kern w:val="0"/>
          <w:sz w:val="20"/>
          <w:szCs w:val="20"/>
        </w:rPr>
        <w:t>Elect committee members</w:t>
      </w:r>
    </w:p>
    <w:p w14:paraId="2A3F86BC" w14:textId="77777777" w:rsidR="00146EF1" w:rsidRPr="00A53D06" w:rsidRDefault="00146EF1" w:rsidP="00146EF1">
      <w:pPr>
        <w:pStyle w:val="ListParagraph"/>
        <w:numPr>
          <w:ilvl w:val="2"/>
          <w:numId w:val="2"/>
        </w:numPr>
        <w:spacing w:before="100" w:beforeAutospacing="1" w:after="100" w:afterAutospacing="1"/>
        <w:rPr>
          <w:rFonts w:ascii="Arial" w:eastAsia="Times New Roman" w:hAnsi="Arial" w:cs="Arial"/>
          <w:color w:val="FF0000"/>
          <w:kern w:val="0"/>
          <w:sz w:val="20"/>
          <w:szCs w:val="20"/>
          <w:lang w:eastAsia="en-GB"/>
          <w14:ligatures w14:val="none"/>
        </w:rPr>
      </w:pPr>
      <w:r w:rsidRPr="00A53D06">
        <w:rPr>
          <w:rFonts w:ascii="Arial" w:hAnsi="Arial" w:cs="Arial"/>
          <w:color w:val="FF0000"/>
          <w:kern w:val="0"/>
          <w:sz w:val="20"/>
          <w:szCs w:val="20"/>
        </w:rPr>
        <w:t>Vote on amendments to the Constitution</w:t>
      </w:r>
    </w:p>
    <w:p w14:paraId="400915DF" w14:textId="77777777" w:rsidR="00146EF1" w:rsidRPr="00A53D06" w:rsidRDefault="00146EF1" w:rsidP="00146EF1">
      <w:pPr>
        <w:pStyle w:val="ListParagraph"/>
        <w:numPr>
          <w:ilvl w:val="2"/>
          <w:numId w:val="2"/>
        </w:numPr>
        <w:spacing w:before="100" w:beforeAutospacing="1" w:after="100" w:afterAutospacing="1"/>
        <w:rPr>
          <w:rFonts w:ascii="Arial" w:eastAsia="Times New Roman" w:hAnsi="Arial" w:cs="Arial"/>
          <w:color w:val="FF0000"/>
          <w:kern w:val="0"/>
          <w:sz w:val="20"/>
          <w:szCs w:val="20"/>
          <w:lang w:eastAsia="en-GB"/>
          <w14:ligatures w14:val="none"/>
        </w:rPr>
      </w:pPr>
      <w:r w:rsidRPr="00A53D06">
        <w:rPr>
          <w:rFonts w:ascii="Arial" w:hAnsi="Arial" w:cs="Arial"/>
          <w:color w:val="FF0000"/>
          <w:kern w:val="0"/>
          <w:sz w:val="20"/>
          <w:szCs w:val="20"/>
        </w:rPr>
        <w:t xml:space="preserve">Consider any resolution put forward by </w:t>
      </w:r>
      <w:proofErr w:type="gramStart"/>
      <w:r w:rsidRPr="00A53D06">
        <w:rPr>
          <w:rFonts w:ascii="Arial" w:hAnsi="Arial" w:cs="Arial"/>
          <w:color w:val="FF0000"/>
          <w:kern w:val="0"/>
          <w:sz w:val="20"/>
          <w:szCs w:val="20"/>
        </w:rPr>
        <w:t>members</w:t>
      </w:r>
      <w:proofErr w:type="gramEnd"/>
    </w:p>
    <w:p w14:paraId="0E1EA6D0" w14:textId="77777777" w:rsidR="00146EF1" w:rsidRPr="00A53D06" w:rsidRDefault="00146EF1" w:rsidP="00146EF1">
      <w:pPr>
        <w:pStyle w:val="ListParagraph"/>
        <w:numPr>
          <w:ilvl w:val="1"/>
          <w:numId w:val="2"/>
        </w:numPr>
        <w:spacing w:before="100" w:beforeAutospacing="1" w:after="100" w:afterAutospacing="1"/>
        <w:rPr>
          <w:rFonts w:ascii="Arial" w:eastAsia="Times New Roman" w:hAnsi="Arial" w:cs="Arial"/>
          <w:color w:val="FF0000"/>
          <w:kern w:val="0"/>
          <w:sz w:val="20"/>
          <w:szCs w:val="20"/>
          <w:lang w:eastAsia="en-GB"/>
          <w14:ligatures w14:val="none"/>
        </w:rPr>
      </w:pPr>
      <w:r w:rsidRPr="00A53D06">
        <w:rPr>
          <w:rFonts w:ascii="Arial" w:hAnsi="Arial" w:cs="Arial"/>
          <w:color w:val="FF0000"/>
          <w:kern w:val="0"/>
          <w:sz w:val="20"/>
          <w:szCs w:val="20"/>
        </w:rPr>
        <w:t xml:space="preserve">Any member over the age of </w:t>
      </w:r>
      <w:r w:rsidRPr="00A53D06">
        <w:rPr>
          <w:rFonts w:ascii="Arial" w:hAnsi="Arial" w:cs="Arial"/>
          <w:color w:val="FF0000"/>
          <w:kern w:val="0"/>
          <w:sz w:val="20"/>
          <w:szCs w:val="20"/>
        </w:rPr>
        <w:t>eigh</w:t>
      </w:r>
      <w:r w:rsidRPr="00A53D06">
        <w:rPr>
          <w:rFonts w:ascii="Arial" w:hAnsi="Arial" w:cs="Arial"/>
          <w:color w:val="FF0000"/>
          <w:kern w:val="0"/>
          <w:sz w:val="20"/>
          <w:szCs w:val="20"/>
        </w:rPr>
        <w:t>teen (1</w:t>
      </w:r>
      <w:r w:rsidRPr="00A53D06">
        <w:rPr>
          <w:rFonts w:ascii="Arial" w:hAnsi="Arial" w:cs="Arial"/>
          <w:color w:val="FF0000"/>
          <w:kern w:val="0"/>
          <w:sz w:val="20"/>
          <w:szCs w:val="20"/>
        </w:rPr>
        <w:t>8</w:t>
      </w:r>
      <w:r w:rsidRPr="00A53D06">
        <w:rPr>
          <w:rFonts w:ascii="Arial" w:hAnsi="Arial" w:cs="Arial"/>
          <w:color w:val="FF0000"/>
          <w:kern w:val="0"/>
          <w:sz w:val="20"/>
          <w:szCs w:val="20"/>
        </w:rPr>
        <w:t>) shall be entitled to stand for election to the</w:t>
      </w:r>
      <w:r w:rsidRPr="00A53D06">
        <w:rPr>
          <w:rFonts w:ascii="Arial" w:hAnsi="Arial" w:cs="Arial"/>
          <w:color w:val="FF0000"/>
          <w:kern w:val="0"/>
          <w:sz w:val="20"/>
          <w:szCs w:val="20"/>
        </w:rPr>
        <w:t xml:space="preserve"> </w:t>
      </w:r>
      <w:r w:rsidRPr="00A53D06">
        <w:rPr>
          <w:rFonts w:ascii="Arial" w:hAnsi="Arial" w:cs="Arial"/>
          <w:color w:val="FF0000"/>
          <w:kern w:val="0"/>
          <w:sz w:val="20"/>
          <w:szCs w:val="20"/>
        </w:rPr>
        <w:t>Committee, except for any youth committees where members under the age of 16 can</w:t>
      </w:r>
      <w:r w:rsidRPr="00A53D06">
        <w:rPr>
          <w:rFonts w:ascii="Arial" w:hAnsi="Arial" w:cs="Arial"/>
          <w:color w:val="FF0000"/>
          <w:kern w:val="0"/>
          <w:sz w:val="20"/>
          <w:szCs w:val="20"/>
        </w:rPr>
        <w:t xml:space="preserve"> </w:t>
      </w:r>
      <w:r w:rsidRPr="00A53D06">
        <w:rPr>
          <w:rFonts w:ascii="Arial" w:hAnsi="Arial" w:cs="Arial"/>
          <w:color w:val="FF0000"/>
          <w:kern w:val="0"/>
          <w:sz w:val="20"/>
          <w:szCs w:val="20"/>
        </w:rPr>
        <w:t>stand</w:t>
      </w:r>
      <w:r w:rsidRPr="00A53D06">
        <w:rPr>
          <w:rFonts w:ascii="Arial" w:hAnsi="Arial" w:cs="Arial"/>
          <w:color w:val="FF0000"/>
          <w:kern w:val="0"/>
          <w:sz w:val="20"/>
          <w:szCs w:val="20"/>
        </w:rPr>
        <w:t>.</w:t>
      </w:r>
    </w:p>
    <w:p w14:paraId="58803F1A" w14:textId="77777777" w:rsidR="00146EF1" w:rsidRPr="00A53D06" w:rsidRDefault="00146EF1" w:rsidP="00146EF1">
      <w:pPr>
        <w:pStyle w:val="ListParagraph"/>
        <w:numPr>
          <w:ilvl w:val="1"/>
          <w:numId w:val="2"/>
        </w:numPr>
        <w:spacing w:before="100" w:beforeAutospacing="1" w:after="100" w:afterAutospacing="1"/>
        <w:rPr>
          <w:rFonts w:ascii="Arial" w:eastAsia="Times New Roman" w:hAnsi="Arial" w:cs="Arial"/>
          <w:color w:val="FF0000"/>
          <w:kern w:val="0"/>
          <w:sz w:val="20"/>
          <w:szCs w:val="20"/>
          <w:lang w:eastAsia="en-GB"/>
          <w14:ligatures w14:val="none"/>
        </w:rPr>
      </w:pPr>
      <w:proofErr w:type="spellStart"/>
      <w:r w:rsidRPr="00A53D06">
        <w:rPr>
          <w:rFonts w:ascii="Arial" w:hAnsi="Arial" w:cs="Arial"/>
          <w:color w:val="FF0000"/>
          <w:kern w:val="0"/>
          <w:sz w:val="20"/>
          <w:szCs w:val="20"/>
        </w:rPr>
        <w:t>Nominations</w:t>
      </w:r>
      <w:proofErr w:type="spellEnd"/>
      <w:r w:rsidRPr="00A53D06">
        <w:rPr>
          <w:rFonts w:ascii="Arial" w:hAnsi="Arial" w:cs="Arial"/>
          <w:color w:val="FF0000"/>
          <w:kern w:val="0"/>
          <w:sz w:val="20"/>
          <w:szCs w:val="20"/>
        </w:rPr>
        <w:t xml:space="preserve"> for the Committee must be received by the Secretary in writing at least three</w:t>
      </w:r>
      <w:r w:rsidRPr="00A53D06">
        <w:rPr>
          <w:rFonts w:ascii="Arial" w:hAnsi="Arial" w:cs="Arial"/>
          <w:color w:val="FF0000"/>
          <w:kern w:val="0"/>
          <w:sz w:val="20"/>
          <w:szCs w:val="20"/>
        </w:rPr>
        <w:t xml:space="preserve"> </w:t>
      </w:r>
      <w:r w:rsidRPr="00A53D06">
        <w:rPr>
          <w:rFonts w:ascii="Arial" w:hAnsi="Arial" w:cs="Arial"/>
          <w:color w:val="FF0000"/>
          <w:kern w:val="0"/>
          <w:sz w:val="20"/>
          <w:szCs w:val="20"/>
        </w:rPr>
        <w:t xml:space="preserve">days before the </w:t>
      </w:r>
      <w:proofErr w:type="gramStart"/>
      <w:r w:rsidRPr="00A53D06">
        <w:rPr>
          <w:rFonts w:ascii="Arial" w:hAnsi="Arial" w:cs="Arial"/>
          <w:color w:val="FF0000"/>
          <w:kern w:val="0"/>
          <w:sz w:val="20"/>
          <w:szCs w:val="20"/>
        </w:rPr>
        <w:t>meeting, unless</w:t>
      </w:r>
      <w:proofErr w:type="gramEnd"/>
      <w:r w:rsidRPr="00A53D06">
        <w:rPr>
          <w:rFonts w:ascii="Arial" w:hAnsi="Arial" w:cs="Arial"/>
          <w:color w:val="FF0000"/>
          <w:kern w:val="0"/>
          <w:sz w:val="20"/>
          <w:szCs w:val="20"/>
        </w:rPr>
        <w:t xml:space="preserve"> the Committee makes a decision to accept nominations at</w:t>
      </w:r>
      <w:r w:rsidRPr="00A53D06">
        <w:rPr>
          <w:rFonts w:ascii="Arial" w:hAnsi="Arial" w:cs="Arial"/>
          <w:color w:val="FF0000"/>
          <w:kern w:val="0"/>
          <w:sz w:val="20"/>
          <w:szCs w:val="20"/>
        </w:rPr>
        <w:t xml:space="preserve"> </w:t>
      </w:r>
      <w:r w:rsidRPr="00A53D06">
        <w:rPr>
          <w:rFonts w:ascii="Arial" w:hAnsi="Arial" w:cs="Arial"/>
          <w:color w:val="FF0000"/>
          <w:kern w:val="0"/>
          <w:sz w:val="20"/>
          <w:szCs w:val="20"/>
        </w:rPr>
        <w:t>the AGM.</w:t>
      </w:r>
    </w:p>
    <w:p w14:paraId="58A86C3D" w14:textId="77777777" w:rsidR="00146EF1" w:rsidRPr="00A53D06" w:rsidRDefault="00146EF1" w:rsidP="00146EF1">
      <w:pPr>
        <w:pStyle w:val="ListParagraph"/>
        <w:numPr>
          <w:ilvl w:val="1"/>
          <w:numId w:val="2"/>
        </w:numPr>
        <w:spacing w:before="100" w:beforeAutospacing="1" w:after="100" w:afterAutospacing="1"/>
        <w:rPr>
          <w:rFonts w:ascii="Arial" w:eastAsia="Times New Roman" w:hAnsi="Arial" w:cs="Arial"/>
          <w:color w:val="FF0000"/>
          <w:kern w:val="0"/>
          <w:sz w:val="20"/>
          <w:szCs w:val="20"/>
          <w:lang w:eastAsia="en-GB"/>
          <w14:ligatures w14:val="none"/>
        </w:rPr>
      </w:pPr>
      <w:r w:rsidRPr="00A53D06">
        <w:rPr>
          <w:rFonts w:ascii="Arial" w:hAnsi="Arial" w:cs="Arial"/>
          <w:color w:val="FF0000"/>
          <w:kern w:val="0"/>
          <w:sz w:val="20"/>
          <w:szCs w:val="20"/>
        </w:rPr>
        <w:t>Nominees should be present at the AGM unless they are unable to attend due to illness,</w:t>
      </w:r>
      <w:r w:rsidRPr="00A53D06">
        <w:rPr>
          <w:rFonts w:ascii="Arial" w:hAnsi="Arial" w:cs="Arial"/>
          <w:color w:val="FF0000"/>
          <w:kern w:val="0"/>
          <w:sz w:val="20"/>
          <w:szCs w:val="20"/>
        </w:rPr>
        <w:t xml:space="preserve"> </w:t>
      </w:r>
      <w:r w:rsidRPr="00A53D06">
        <w:rPr>
          <w:rFonts w:ascii="Arial" w:hAnsi="Arial" w:cs="Arial"/>
          <w:color w:val="FF0000"/>
          <w:kern w:val="0"/>
          <w:sz w:val="20"/>
          <w:szCs w:val="20"/>
        </w:rPr>
        <w:t>holiday, etc at the discretion of the Committee. The Secretary must be informed before the</w:t>
      </w:r>
      <w:r w:rsidRPr="00A53D06">
        <w:rPr>
          <w:rFonts w:ascii="Arial" w:hAnsi="Arial" w:cs="Arial"/>
          <w:color w:val="FF0000"/>
          <w:kern w:val="0"/>
          <w:sz w:val="20"/>
          <w:szCs w:val="20"/>
        </w:rPr>
        <w:t xml:space="preserve"> </w:t>
      </w:r>
      <w:r w:rsidRPr="00A53D06">
        <w:rPr>
          <w:rFonts w:ascii="Arial" w:hAnsi="Arial" w:cs="Arial"/>
          <w:color w:val="FF0000"/>
          <w:kern w:val="0"/>
          <w:sz w:val="20"/>
          <w:szCs w:val="20"/>
        </w:rPr>
        <w:t>meeting.</w:t>
      </w:r>
    </w:p>
    <w:p w14:paraId="2941C897" w14:textId="77777777" w:rsidR="00146EF1" w:rsidRPr="00A53D06" w:rsidRDefault="00146EF1" w:rsidP="00146EF1">
      <w:pPr>
        <w:pStyle w:val="ListParagraph"/>
        <w:numPr>
          <w:ilvl w:val="1"/>
          <w:numId w:val="2"/>
        </w:numPr>
        <w:spacing w:before="100" w:beforeAutospacing="1" w:after="100" w:afterAutospacing="1"/>
        <w:rPr>
          <w:rFonts w:ascii="Arial" w:eastAsia="Times New Roman" w:hAnsi="Arial" w:cs="Arial"/>
          <w:color w:val="FF0000"/>
          <w:kern w:val="0"/>
          <w:sz w:val="20"/>
          <w:szCs w:val="20"/>
          <w:lang w:eastAsia="en-GB"/>
          <w14:ligatures w14:val="none"/>
        </w:rPr>
      </w:pPr>
      <w:r w:rsidRPr="00A53D06">
        <w:rPr>
          <w:rFonts w:ascii="Arial" w:hAnsi="Arial" w:cs="Arial"/>
          <w:color w:val="FF0000"/>
          <w:kern w:val="0"/>
          <w:sz w:val="20"/>
          <w:szCs w:val="20"/>
        </w:rPr>
        <w:t xml:space="preserve">All members must receive in writing not less than seven (7) </w:t>
      </w:r>
      <w:proofErr w:type="spellStart"/>
      <w:r w:rsidRPr="00A53D06">
        <w:rPr>
          <w:rFonts w:ascii="Arial" w:hAnsi="Arial" w:cs="Arial"/>
          <w:color w:val="FF0000"/>
          <w:kern w:val="0"/>
          <w:sz w:val="20"/>
          <w:szCs w:val="20"/>
        </w:rPr>
        <w:t>days notice</w:t>
      </w:r>
      <w:proofErr w:type="spellEnd"/>
      <w:r w:rsidRPr="00A53D06">
        <w:rPr>
          <w:rFonts w:ascii="Arial" w:hAnsi="Arial" w:cs="Arial"/>
          <w:color w:val="FF0000"/>
          <w:kern w:val="0"/>
          <w:sz w:val="20"/>
          <w:szCs w:val="20"/>
        </w:rPr>
        <w:t xml:space="preserve"> of the AGM.</w:t>
      </w:r>
    </w:p>
    <w:p w14:paraId="4F31272F" w14:textId="2BB56E8E" w:rsidR="00146EF1" w:rsidRPr="00A53D06" w:rsidRDefault="00146EF1" w:rsidP="00146EF1">
      <w:pPr>
        <w:pStyle w:val="ListParagraph"/>
        <w:numPr>
          <w:ilvl w:val="1"/>
          <w:numId w:val="2"/>
        </w:numPr>
        <w:spacing w:before="100" w:beforeAutospacing="1" w:after="100" w:afterAutospacing="1"/>
        <w:rPr>
          <w:rFonts w:ascii="Arial" w:eastAsia="Times New Roman" w:hAnsi="Arial" w:cs="Arial"/>
          <w:color w:val="FF0000"/>
          <w:kern w:val="0"/>
          <w:sz w:val="20"/>
          <w:szCs w:val="20"/>
          <w:lang w:eastAsia="en-GB"/>
          <w14:ligatures w14:val="none"/>
        </w:rPr>
      </w:pPr>
      <w:r w:rsidRPr="00A53D06">
        <w:rPr>
          <w:rFonts w:ascii="Arial" w:hAnsi="Arial" w:cs="Arial"/>
          <w:color w:val="FF0000"/>
          <w:kern w:val="0"/>
          <w:sz w:val="20"/>
          <w:szCs w:val="20"/>
        </w:rPr>
        <w:t xml:space="preserve">Notice of the AGM shall be displayed on public notice boards in the Association’s </w:t>
      </w:r>
      <w:r w:rsidRPr="00A53D06">
        <w:rPr>
          <w:rFonts w:ascii="Arial" w:hAnsi="Arial" w:cs="Arial"/>
          <w:color w:val="FF0000"/>
          <w:kern w:val="0"/>
          <w:sz w:val="20"/>
          <w:szCs w:val="20"/>
        </w:rPr>
        <w:t>a</w:t>
      </w:r>
      <w:r w:rsidRPr="00A53D06">
        <w:rPr>
          <w:rFonts w:ascii="Arial" w:hAnsi="Arial" w:cs="Arial"/>
          <w:color w:val="FF0000"/>
          <w:kern w:val="0"/>
          <w:sz w:val="20"/>
          <w:szCs w:val="20"/>
        </w:rPr>
        <w:t>rea</w:t>
      </w:r>
      <w:r w:rsidRPr="00A53D06">
        <w:rPr>
          <w:rFonts w:ascii="Arial" w:hAnsi="Arial" w:cs="Arial"/>
          <w:color w:val="FF0000"/>
          <w:kern w:val="0"/>
          <w:sz w:val="20"/>
          <w:szCs w:val="20"/>
        </w:rPr>
        <w:t xml:space="preserve"> of benefit.</w:t>
      </w:r>
    </w:p>
    <w:p w14:paraId="5D829D39" w14:textId="77777777" w:rsidR="00146EF1" w:rsidRPr="00137651" w:rsidRDefault="00146EF1" w:rsidP="00146EF1">
      <w:pPr>
        <w:pStyle w:val="ListParagraph"/>
        <w:spacing w:before="100" w:beforeAutospacing="1" w:after="100" w:afterAutospacing="1"/>
        <w:ind w:left="1440"/>
        <w:rPr>
          <w:rFonts w:ascii="Arial" w:eastAsia="Times New Roman" w:hAnsi="Arial" w:cs="Arial"/>
          <w:color w:val="1A1918"/>
          <w:kern w:val="0"/>
          <w:sz w:val="20"/>
          <w:szCs w:val="20"/>
          <w:lang w:eastAsia="en-GB"/>
          <w14:ligatures w14:val="none"/>
        </w:rPr>
      </w:pPr>
    </w:p>
    <w:p w14:paraId="1B3B8A61" w14:textId="77777777" w:rsidR="00146EF1" w:rsidRPr="00A53D06" w:rsidRDefault="00146EF1" w:rsidP="00146EF1">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FF0000"/>
          <w:kern w:val="0"/>
          <w:sz w:val="20"/>
          <w:szCs w:val="20"/>
          <w:u w:val="single"/>
        </w:rPr>
      </w:pPr>
      <w:r w:rsidRPr="00A53D06">
        <w:rPr>
          <w:rFonts w:ascii="Arial" w:hAnsi="Arial" w:cs="Arial"/>
          <w:b/>
          <w:bCs/>
          <w:color w:val="FF0000"/>
          <w:kern w:val="0"/>
          <w:sz w:val="20"/>
          <w:szCs w:val="20"/>
          <w:u w:val="single"/>
        </w:rPr>
        <w:t xml:space="preserve">Special General </w:t>
      </w:r>
      <w:proofErr w:type="spellStart"/>
      <w:r w:rsidRPr="00A53D06">
        <w:rPr>
          <w:rFonts w:ascii="Arial" w:hAnsi="Arial" w:cs="Arial"/>
          <w:b/>
          <w:bCs/>
          <w:color w:val="FF0000"/>
          <w:kern w:val="0"/>
          <w:sz w:val="20"/>
          <w:szCs w:val="20"/>
          <w:u w:val="single"/>
        </w:rPr>
        <w:t>Meetings</w:t>
      </w:r>
      <w:proofErr w:type="spellEnd"/>
    </w:p>
    <w:p w14:paraId="5CE6716D" w14:textId="1B57C4E8" w:rsidR="00146EF1" w:rsidRPr="00A53D06" w:rsidRDefault="00146EF1" w:rsidP="00146EF1">
      <w:pPr>
        <w:pStyle w:val="ListParagraph"/>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i/>
          <w:iCs/>
          <w:color w:val="FF0000"/>
          <w:kern w:val="0"/>
          <w:sz w:val="20"/>
          <w:szCs w:val="20"/>
        </w:rPr>
      </w:pPr>
      <w:r w:rsidRPr="00A53D06">
        <w:rPr>
          <w:rFonts w:ascii="Arial" w:hAnsi="Arial" w:cs="Arial"/>
          <w:color w:val="FF0000"/>
          <w:kern w:val="0"/>
          <w:sz w:val="20"/>
          <w:szCs w:val="20"/>
        </w:rPr>
        <w:t>A special general meeting may be called by the Committee or if requested</w:t>
      </w:r>
      <w:r w:rsidRPr="00A53D06">
        <w:rPr>
          <w:rFonts w:ascii="Arial" w:hAnsi="Arial" w:cs="Arial"/>
          <w:color w:val="FF0000"/>
          <w:kern w:val="0"/>
          <w:sz w:val="20"/>
          <w:szCs w:val="20"/>
        </w:rPr>
        <w:t xml:space="preserve"> </w:t>
      </w:r>
      <w:r w:rsidRPr="00A53D06">
        <w:rPr>
          <w:rFonts w:ascii="Arial" w:hAnsi="Arial" w:cs="Arial"/>
          <w:color w:val="FF0000"/>
          <w:kern w:val="0"/>
          <w:sz w:val="20"/>
          <w:szCs w:val="20"/>
        </w:rPr>
        <w:t>by at least</w:t>
      </w:r>
      <w:r w:rsidRPr="00A53D06">
        <w:rPr>
          <w:rFonts w:ascii="Arial" w:hAnsi="Arial" w:cs="Arial"/>
          <w:color w:val="FF0000"/>
          <w:kern w:val="0"/>
          <w:sz w:val="20"/>
          <w:szCs w:val="20"/>
        </w:rPr>
        <w:t xml:space="preserve"> </w:t>
      </w:r>
      <w:r w:rsidRPr="00A53D06">
        <w:rPr>
          <w:rFonts w:ascii="Arial" w:hAnsi="Arial" w:cs="Arial"/>
          <w:color w:val="FF0000"/>
          <w:kern w:val="0"/>
          <w:sz w:val="20"/>
          <w:szCs w:val="20"/>
        </w:rPr>
        <w:t xml:space="preserve">twenty (20) representatives of the members. </w:t>
      </w:r>
    </w:p>
    <w:p w14:paraId="627C465C" w14:textId="77777777" w:rsidR="00D77CDF" w:rsidRPr="00A53D06" w:rsidRDefault="00146EF1" w:rsidP="00D77CDF">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FF0000"/>
          <w:kern w:val="0"/>
          <w:sz w:val="20"/>
          <w:szCs w:val="20"/>
          <w:u w:val="single"/>
        </w:rPr>
      </w:pPr>
      <w:r w:rsidRPr="00A53D06">
        <w:rPr>
          <w:rFonts w:ascii="Arial" w:hAnsi="Arial" w:cs="Arial"/>
          <w:b/>
          <w:bCs/>
          <w:color w:val="FF0000"/>
          <w:kern w:val="0"/>
          <w:sz w:val="20"/>
          <w:szCs w:val="20"/>
          <w:u w:val="single"/>
        </w:rPr>
        <w:t>General Meetings</w:t>
      </w:r>
    </w:p>
    <w:p w14:paraId="2CA2E4A4" w14:textId="77777777" w:rsidR="00D77CDF" w:rsidRPr="00A53D06" w:rsidRDefault="00146EF1" w:rsidP="00D77CDF">
      <w:pPr>
        <w:pStyle w:val="ListParagraph"/>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FF0000"/>
          <w:kern w:val="0"/>
          <w:sz w:val="20"/>
          <w:szCs w:val="20"/>
          <w:u w:val="single"/>
        </w:rPr>
      </w:pPr>
      <w:r w:rsidRPr="00A53D06">
        <w:rPr>
          <w:rFonts w:ascii="Arial" w:hAnsi="Arial" w:cs="Arial"/>
          <w:color w:val="FF0000"/>
          <w:kern w:val="0"/>
          <w:sz w:val="20"/>
          <w:szCs w:val="20"/>
        </w:rPr>
        <w:t>General meetings are open to all people living in the area</w:t>
      </w:r>
      <w:r w:rsidR="00D77CDF" w:rsidRPr="00A53D06">
        <w:rPr>
          <w:rFonts w:ascii="Arial" w:hAnsi="Arial" w:cs="Arial"/>
          <w:color w:val="FF0000"/>
          <w:kern w:val="0"/>
          <w:sz w:val="20"/>
          <w:szCs w:val="20"/>
        </w:rPr>
        <w:t xml:space="preserve"> of benefit</w:t>
      </w:r>
      <w:r w:rsidRPr="00A53D06">
        <w:rPr>
          <w:rFonts w:ascii="Arial" w:hAnsi="Arial" w:cs="Arial"/>
          <w:color w:val="FF0000"/>
          <w:kern w:val="0"/>
          <w:sz w:val="20"/>
          <w:szCs w:val="20"/>
        </w:rPr>
        <w:t>. Everyone from the</w:t>
      </w:r>
      <w:r w:rsidR="00D77CDF" w:rsidRPr="00A53D06">
        <w:rPr>
          <w:rFonts w:ascii="Arial" w:hAnsi="Arial" w:cs="Arial"/>
          <w:color w:val="FF0000"/>
          <w:kern w:val="0"/>
          <w:sz w:val="20"/>
          <w:szCs w:val="20"/>
        </w:rPr>
        <w:t xml:space="preserve"> </w:t>
      </w:r>
      <w:r w:rsidRPr="00A53D06">
        <w:rPr>
          <w:rFonts w:ascii="Arial" w:hAnsi="Arial" w:cs="Arial"/>
          <w:color w:val="FF0000"/>
          <w:kern w:val="0"/>
          <w:sz w:val="20"/>
          <w:szCs w:val="20"/>
        </w:rPr>
        <w:t>area</w:t>
      </w:r>
      <w:r w:rsidR="00D77CDF" w:rsidRPr="00A53D06">
        <w:rPr>
          <w:rFonts w:ascii="Arial" w:hAnsi="Arial" w:cs="Arial"/>
          <w:color w:val="FF0000"/>
          <w:kern w:val="0"/>
          <w:sz w:val="20"/>
          <w:szCs w:val="20"/>
        </w:rPr>
        <w:t xml:space="preserve"> of benefit</w:t>
      </w:r>
      <w:r w:rsidRPr="00A53D06">
        <w:rPr>
          <w:rFonts w:ascii="Arial" w:hAnsi="Arial" w:cs="Arial"/>
          <w:color w:val="FF0000"/>
          <w:kern w:val="0"/>
          <w:sz w:val="20"/>
          <w:szCs w:val="20"/>
        </w:rPr>
        <w:t xml:space="preserve"> present is entitled to vote on proposals put forward.</w:t>
      </w:r>
    </w:p>
    <w:p w14:paraId="004A63EA" w14:textId="77777777" w:rsidR="00D77CDF" w:rsidRPr="00A53D06" w:rsidRDefault="00146EF1" w:rsidP="00D77CDF">
      <w:pPr>
        <w:pStyle w:val="ListParagraph"/>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FF0000"/>
          <w:kern w:val="0"/>
          <w:sz w:val="20"/>
          <w:szCs w:val="20"/>
          <w:u w:val="single"/>
        </w:rPr>
      </w:pPr>
      <w:r w:rsidRPr="00A53D06">
        <w:rPr>
          <w:rFonts w:ascii="Arial" w:hAnsi="Arial" w:cs="Arial"/>
          <w:color w:val="FF0000"/>
          <w:kern w:val="0"/>
          <w:sz w:val="20"/>
          <w:szCs w:val="20"/>
        </w:rPr>
        <w:t xml:space="preserve">Decisions of the General Meeting shall be binding on the </w:t>
      </w:r>
      <w:proofErr w:type="spellStart"/>
      <w:r w:rsidRPr="00A53D06">
        <w:rPr>
          <w:rFonts w:ascii="Arial" w:hAnsi="Arial" w:cs="Arial"/>
          <w:color w:val="FF0000"/>
          <w:kern w:val="0"/>
          <w:sz w:val="20"/>
          <w:szCs w:val="20"/>
        </w:rPr>
        <w:t>Committee.</w:t>
      </w:r>
      <w:proofErr w:type="spellEnd"/>
    </w:p>
    <w:p w14:paraId="3D9358B2" w14:textId="77777777" w:rsidR="00D77CDF" w:rsidRPr="00A53D06" w:rsidRDefault="00146EF1" w:rsidP="00D77CDF">
      <w:pPr>
        <w:pStyle w:val="ListParagraph"/>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FF0000"/>
          <w:kern w:val="0"/>
          <w:sz w:val="20"/>
          <w:szCs w:val="20"/>
          <w:u w:val="single"/>
        </w:rPr>
      </w:pPr>
      <w:r w:rsidRPr="00A53D06">
        <w:rPr>
          <w:rFonts w:ascii="Arial" w:hAnsi="Arial" w:cs="Arial"/>
          <w:color w:val="FF0000"/>
          <w:kern w:val="0"/>
          <w:sz w:val="20"/>
          <w:szCs w:val="20"/>
        </w:rPr>
        <w:t xml:space="preserve">At least seven (7) </w:t>
      </w:r>
      <w:proofErr w:type="spellStart"/>
      <w:r w:rsidRPr="00A53D06">
        <w:rPr>
          <w:rFonts w:ascii="Arial" w:hAnsi="Arial" w:cs="Arial"/>
          <w:color w:val="FF0000"/>
          <w:kern w:val="0"/>
          <w:sz w:val="20"/>
          <w:szCs w:val="20"/>
        </w:rPr>
        <w:t>days notice</w:t>
      </w:r>
      <w:proofErr w:type="spellEnd"/>
      <w:r w:rsidRPr="00A53D06">
        <w:rPr>
          <w:rFonts w:ascii="Arial" w:hAnsi="Arial" w:cs="Arial"/>
          <w:color w:val="FF0000"/>
          <w:kern w:val="0"/>
          <w:sz w:val="20"/>
          <w:szCs w:val="20"/>
        </w:rPr>
        <w:t xml:space="preserve"> shall be given for a general meeting.</w:t>
      </w:r>
      <w:r w:rsidR="00D77CDF" w:rsidRPr="00A53D06">
        <w:rPr>
          <w:rFonts w:ascii="Arial" w:hAnsi="Arial" w:cs="Arial"/>
          <w:color w:val="FF0000"/>
          <w:kern w:val="0"/>
          <w:sz w:val="20"/>
          <w:szCs w:val="20"/>
        </w:rPr>
        <w:t xml:space="preserve"> </w:t>
      </w:r>
      <w:r w:rsidRPr="00A53D06">
        <w:rPr>
          <w:rFonts w:ascii="Arial" w:hAnsi="Arial" w:cs="Arial"/>
          <w:color w:val="FF0000"/>
          <w:kern w:val="0"/>
          <w:sz w:val="20"/>
          <w:szCs w:val="20"/>
        </w:rPr>
        <w:t>Every eligible</w:t>
      </w:r>
      <w:r w:rsidR="00D77CDF" w:rsidRPr="00A53D06">
        <w:rPr>
          <w:rFonts w:ascii="Arial" w:hAnsi="Arial" w:cs="Arial"/>
          <w:color w:val="FF0000"/>
          <w:kern w:val="0"/>
          <w:sz w:val="20"/>
          <w:szCs w:val="20"/>
        </w:rPr>
        <w:t xml:space="preserve"> </w:t>
      </w:r>
      <w:r w:rsidRPr="00A53D06">
        <w:rPr>
          <w:rFonts w:ascii="Arial" w:hAnsi="Arial" w:cs="Arial"/>
          <w:color w:val="FF0000"/>
          <w:kern w:val="0"/>
          <w:sz w:val="20"/>
          <w:szCs w:val="20"/>
        </w:rPr>
        <w:t>household will receive an invitation.</w:t>
      </w:r>
    </w:p>
    <w:p w14:paraId="199B9EE8" w14:textId="77777777" w:rsidR="00D77CDF" w:rsidRPr="00A53D06" w:rsidRDefault="00146EF1" w:rsidP="00D77CDF">
      <w:pPr>
        <w:pStyle w:val="ListParagraph"/>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i/>
          <w:iCs/>
          <w:color w:val="FF0000"/>
          <w:kern w:val="0"/>
          <w:sz w:val="20"/>
          <w:szCs w:val="20"/>
        </w:rPr>
      </w:pPr>
      <w:r w:rsidRPr="00A53D06">
        <w:rPr>
          <w:rFonts w:ascii="Arial" w:hAnsi="Arial" w:cs="Arial"/>
          <w:color w:val="FF0000"/>
          <w:kern w:val="0"/>
          <w:sz w:val="20"/>
          <w:szCs w:val="20"/>
        </w:rPr>
        <w:t>The quorum for a general meeting shall be a minimum of ten (10) people, including</w:t>
      </w:r>
      <w:r w:rsidR="00D77CDF" w:rsidRPr="00A53D06">
        <w:rPr>
          <w:rFonts w:ascii="Arial" w:hAnsi="Arial" w:cs="Arial"/>
          <w:color w:val="FF0000"/>
          <w:kern w:val="0"/>
          <w:sz w:val="20"/>
          <w:szCs w:val="20"/>
        </w:rPr>
        <w:t xml:space="preserve"> </w:t>
      </w:r>
      <w:r w:rsidRPr="00A53D06">
        <w:rPr>
          <w:rFonts w:ascii="Arial" w:hAnsi="Arial" w:cs="Arial"/>
          <w:color w:val="FF0000"/>
          <w:kern w:val="0"/>
          <w:sz w:val="20"/>
          <w:szCs w:val="20"/>
        </w:rPr>
        <w:t xml:space="preserve">committee members. </w:t>
      </w:r>
    </w:p>
    <w:p w14:paraId="677E7B6C" w14:textId="77777777" w:rsidR="00D77CDF" w:rsidRPr="00A53D06" w:rsidRDefault="00146EF1" w:rsidP="00D77CDF">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i/>
          <w:iCs/>
          <w:color w:val="FF0000"/>
          <w:kern w:val="0"/>
          <w:sz w:val="20"/>
          <w:szCs w:val="20"/>
          <w:u w:val="single"/>
        </w:rPr>
      </w:pPr>
      <w:r w:rsidRPr="00A53D06">
        <w:rPr>
          <w:rFonts w:ascii="Arial" w:hAnsi="Arial" w:cs="Arial"/>
          <w:b/>
          <w:bCs/>
          <w:color w:val="FF0000"/>
          <w:kern w:val="0"/>
          <w:sz w:val="20"/>
          <w:szCs w:val="20"/>
          <w:u w:val="single"/>
        </w:rPr>
        <w:t>Voting</w:t>
      </w:r>
    </w:p>
    <w:p w14:paraId="7AA0AED6" w14:textId="51FCD820" w:rsidR="00146EF1" w:rsidRPr="00A53D06" w:rsidRDefault="00146EF1" w:rsidP="00D77CDF">
      <w:pPr>
        <w:pStyle w:val="ListParagraph"/>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i/>
          <w:iCs/>
          <w:color w:val="FF0000"/>
          <w:kern w:val="0"/>
          <w:sz w:val="20"/>
          <w:szCs w:val="20"/>
          <w:u w:val="single"/>
        </w:rPr>
      </w:pPr>
      <w:r w:rsidRPr="00A53D06">
        <w:rPr>
          <w:rFonts w:ascii="Arial" w:hAnsi="Arial" w:cs="Arial"/>
          <w:color w:val="FF0000"/>
          <w:kern w:val="0"/>
          <w:sz w:val="20"/>
          <w:szCs w:val="20"/>
        </w:rPr>
        <w:t>Decisions at meetings (except those dealing with alterations to the constitution) shall be</w:t>
      </w:r>
      <w:r w:rsidR="00D77CDF" w:rsidRPr="00A53D06">
        <w:rPr>
          <w:rFonts w:ascii="Arial" w:hAnsi="Arial" w:cs="Arial"/>
          <w:color w:val="FF0000"/>
          <w:kern w:val="0"/>
          <w:sz w:val="20"/>
          <w:szCs w:val="20"/>
        </w:rPr>
        <w:t xml:space="preserve"> </w:t>
      </w:r>
      <w:r w:rsidRPr="00A53D06">
        <w:rPr>
          <w:rFonts w:ascii="Arial" w:hAnsi="Arial" w:cs="Arial"/>
          <w:color w:val="FF0000"/>
          <w:kern w:val="0"/>
          <w:sz w:val="20"/>
          <w:szCs w:val="20"/>
        </w:rPr>
        <w:t>taken by a simple majority of those voting, including any proxy votes.</w:t>
      </w:r>
    </w:p>
    <w:p w14:paraId="64D4AABF" w14:textId="55418190" w:rsidR="00146EF1" w:rsidRPr="00A53D06" w:rsidRDefault="00146EF1" w:rsidP="00D77CDF">
      <w:pPr>
        <w:pStyle w:val="ListParagraph"/>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FF0000"/>
          <w:kern w:val="0"/>
          <w:sz w:val="20"/>
          <w:szCs w:val="20"/>
        </w:rPr>
      </w:pPr>
      <w:r w:rsidRPr="00A53D06">
        <w:rPr>
          <w:rFonts w:ascii="Arial" w:hAnsi="Arial" w:cs="Arial"/>
          <w:color w:val="FF0000"/>
          <w:kern w:val="0"/>
          <w:sz w:val="20"/>
          <w:szCs w:val="20"/>
        </w:rPr>
        <w:t>The named proxy must be a general committee member. The Secretary must be informed</w:t>
      </w:r>
      <w:r w:rsidR="00D77CDF" w:rsidRPr="00A53D06">
        <w:rPr>
          <w:rFonts w:ascii="Arial" w:hAnsi="Arial" w:cs="Arial"/>
          <w:color w:val="FF0000"/>
          <w:kern w:val="0"/>
          <w:sz w:val="20"/>
          <w:szCs w:val="20"/>
        </w:rPr>
        <w:t xml:space="preserve"> </w:t>
      </w:r>
      <w:r w:rsidRPr="00A53D06">
        <w:rPr>
          <w:rFonts w:ascii="Arial" w:hAnsi="Arial" w:cs="Arial"/>
          <w:color w:val="FF0000"/>
          <w:kern w:val="0"/>
          <w:sz w:val="20"/>
          <w:szCs w:val="20"/>
        </w:rPr>
        <w:t>of the proxy not later than three (3) days before the meeting. Each member has one vote.</w:t>
      </w:r>
    </w:p>
    <w:p w14:paraId="4DA75048" w14:textId="2F070484" w:rsidR="00146EF1" w:rsidRPr="00A53D06" w:rsidRDefault="00146EF1" w:rsidP="00D77CDF">
      <w:pPr>
        <w:pStyle w:val="ListParagraph"/>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FF0000"/>
          <w:kern w:val="0"/>
          <w:sz w:val="20"/>
          <w:szCs w:val="20"/>
        </w:rPr>
      </w:pPr>
      <w:r w:rsidRPr="00A53D06">
        <w:rPr>
          <w:rFonts w:ascii="Arial" w:hAnsi="Arial" w:cs="Arial"/>
          <w:color w:val="FF0000"/>
          <w:kern w:val="0"/>
          <w:sz w:val="20"/>
          <w:szCs w:val="20"/>
        </w:rPr>
        <w:lastRenderedPageBreak/>
        <w:t>In the event of a tie of the vote the Chairperson of the meeting shall have the casting vote.</w:t>
      </w:r>
    </w:p>
    <w:p w14:paraId="26BFB8DE" w14:textId="77777777" w:rsidR="00146EF1" w:rsidRPr="00A53D06" w:rsidRDefault="00146EF1" w:rsidP="00D77CDF">
      <w:pPr>
        <w:pStyle w:val="ListParagraph"/>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FF0000"/>
          <w:kern w:val="0"/>
          <w:sz w:val="20"/>
          <w:szCs w:val="20"/>
        </w:rPr>
      </w:pPr>
      <w:r w:rsidRPr="00A53D06">
        <w:rPr>
          <w:rFonts w:ascii="Arial" w:hAnsi="Arial" w:cs="Arial"/>
          <w:color w:val="FF0000"/>
          <w:kern w:val="0"/>
          <w:sz w:val="20"/>
          <w:szCs w:val="20"/>
        </w:rPr>
        <w:t>The Chairperson of the meeting shall not otherwise vote on any resolution.</w:t>
      </w:r>
    </w:p>
    <w:p w14:paraId="7A7889DD" w14:textId="751F724D" w:rsidR="00146EF1" w:rsidRPr="00A53D06" w:rsidRDefault="00146EF1" w:rsidP="00D77CDF">
      <w:pPr>
        <w:pStyle w:val="ListParagraph"/>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FF0000"/>
          <w:kern w:val="0"/>
          <w:sz w:val="20"/>
          <w:szCs w:val="20"/>
        </w:rPr>
      </w:pPr>
      <w:r w:rsidRPr="00A53D06">
        <w:rPr>
          <w:rFonts w:ascii="Arial" w:hAnsi="Arial" w:cs="Arial"/>
          <w:color w:val="FF0000"/>
          <w:kern w:val="0"/>
          <w:sz w:val="20"/>
          <w:szCs w:val="20"/>
        </w:rPr>
        <w:t>Alterations to the Constitution require a two-third majority of those present and voting at a</w:t>
      </w:r>
      <w:r w:rsidR="00D77CDF" w:rsidRPr="00A53D06">
        <w:rPr>
          <w:rFonts w:ascii="Arial" w:hAnsi="Arial" w:cs="Arial"/>
          <w:color w:val="FF0000"/>
          <w:kern w:val="0"/>
          <w:sz w:val="20"/>
          <w:szCs w:val="20"/>
        </w:rPr>
        <w:t xml:space="preserve"> </w:t>
      </w:r>
      <w:r w:rsidRPr="00A53D06">
        <w:rPr>
          <w:rFonts w:ascii="Arial" w:hAnsi="Arial" w:cs="Arial"/>
          <w:color w:val="FF0000"/>
          <w:kern w:val="0"/>
          <w:sz w:val="20"/>
          <w:szCs w:val="20"/>
        </w:rPr>
        <w:t>general meeting. Full details of proposed changes must be circulated at the next general</w:t>
      </w:r>
      <w:r w:rsidR="00D77CDF" w:rsidRPr="00A53D06">
        <w:rPr>
          <w:rFonts w:ascii="Arial" w:hAnsi="Arial" w:cs="Arial"/>
          <w:color w:val="FF0000"/>
          <w:kern w:val="0"/>
          <w:sz w:val="20"/>
          <w:szCs w:val="20"/>
        </w:rPr>
        <w:t xml:space="preserve"> </w:t>
      </w:r>
      <w:r w:rsidRPr="00A53D06">
        <w:rPr>
          <w:rFonts w:ascii="Arial" w:hAnsi="Arial" w:cs="Arial"/>
          <w:color w:val="FF0000"/>
          <w:kern w:val="0"/>
          <w:sz w:val="20"/>
          <w:szCs w:val="20"/>
        </w:rPr>
        <w:t>meeting.</w:t>
      </w:r>
    </w:p>
    <w:p w14:paraId="4B793E7D" w14:textId="10DD3F39" w:rsidR="00EF6869" w:rsidRPr="00A53D06" w:rsidRDefault="00146EF1" w:rsidP="00137651">
      <w:pPr>
        <w:pStyle w:val="ListParagraph"/>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FF0000"/>
          <w:kern w:val="0"/>
          <w:sz w:val="20"/>
          <w:szCs w:val="20"/>
        </w:rPr>
      </w:pPr>
      <w:r w:rsidRPr="00A53D06">
        <w:rPr>
          <w:rFonts w:ascii="Arial" w:hAnsi="Arial" w:cs="Arial"/>
          <w:color w:val="FF0000"/>
          <w:kern w:val="0"/>
          <w:sz w:val="20"/>
          <w:szCs w:val="20"/>
        </w:rPr>
        <w:t>Conflict of interest must be declared. A member who declares conflict of interest should</w:t>
      </w:r>
      <w:r w:rsidR="00D77CDF" w:rsidRPr="00A53D06">
        <w:rPr>
          <w:rFonts w:ascii="Arial" w:hAnsi="Arial" w:cs="Arial"/>
          <w:color w:val="FF0000"/>
          <w:kern w:val="0"/>
          <w:sz w:val="20"/>
          <w:szCs w:val="20"/>
        </w:rPr>
        <w:t xml:space="preserve"> </w:t>
      </w:r>
      <w:r w:rsidRPr="00A53D06">
        <w:rPr>
          <w:rFonts w:ascii="Arial" w:hAnsi="Arial" w:cs="Arial"/>
          <w:color w:val="FF0000"/>
          <w:kern w:val="0"/>
          <w:sz w:val="20"/>
          <w:szCs w:val="20"/>
        </w:rPr>
        <w:t>then withdraw from the discussion and voting on the issue in question.</w:t>
      </w:r>
    </w:p>
    <w:p w14:paraId="3FEAA519" w14:textId="77777777" w:rsidR="00680358" w:rsidRPr="00137651" w:rsidRDefault="00680358" w:rsidP="001E36AC">
      <w:pPr>
        <w:pStyle w:val="ListParagraph"/>
        <w:spacing w:before="100" w:beforeAutospacing="1" w:after="100" w:afterAutospacing="1"/>
        <w:ind w:left="1440" w:hanging="720"/>
        <w:rPr>
          <w:rFonts w:ascii="Arial" w:eastAsia="Times New Roman" w:hAnsi="Arial" w:cs="Arial"/>
          <w:color w:val="1A1918"/>
          <w:kern w:val="0"/>
          <w:sz w:val="20"/>
          <w:szCs w:val="20"/>
          <w:lang w:eastAsia="en-GB"/>
          <w14:ligatures w14:val="none"/>
        </w:rPr>
      </w:pPr>
    </w:p>
    <w:p w14:paraId="7295522E" w14:textId="48EB5DE6" w:rsidR="00EF6869" w:rsidRPr="00137651" w:rsidRDefault="003B1AE7" w:rsidP="001E36AC">
      <w:pPr>
        <w:pStyle w:val="ListParagraph"/>
        <w:spacing w:before="100" w:beforeAutospacing="1" w:after="100" w:afterAutospacing="1"/>
        <w:ind w:left="1440" w:hanging="720"/>
        <w:rPr>
          <w:rFonts w:ascii="Arial" w:eastAsia="Times New Roman" w:hAnsi="Arial" w:cs="Arial"/>
          <w:color w:val="1A1918"/>
          <w:kern w:val="0"/>
          <w:sz w:val="20"/>
          <w:szCs w:val="20"/>
          <w:u w:val="single"/>
          <w:lang w:eastAsia="en-GB"/>
          <w14:ligatures w14:val="none"/>
        </w:rPr>
      </w:pPr>
      <w:r w:rsidRPr="00137651">
        <w:rPr>
          <w:rFonts w:ascii="Arial" w:eastAsia="Times New Roman" w:hAnsi="Arial" w:cs="Arial"/>
          <w:b/>
          <w:bCs/>
          <w:color w:val="1A1918"/>
          <w:kern w:val="0"/>
          <w:sz w:val="20"/>
          <w:szCs w:val="20"/>
          <w:u w:val="single"/>
          <w:lang w:eastAsia="en-GB"/>
          <w14:ligatures w14:val="none"/>
        </w:rPr>
        <w:t>1</w:t>
      </w:r>
      <w:r w:rsidR="00137651">
        <w:rPr>
          <w:rFonts w:ascii="Arial" w:eastAsia="Times New Roman" w:hAnsi="Arial" w:cs="Arial"/>
          <w:b/>
          <w:bCs/>
          <w:color w:val="1A1918"/>
          <w:kern w:val="0"/>
          <w:sz w:val="20"/>
          <w:szCs w:val="20"/>
          <w:u w:val="single"/>
          <w:lang w:eastAsia="en-GB"/>
          <w14:ligatures w14:val="none"/>
        </w:rPr>
        <w:t>2</w:t>
      </w:r>
      <w:r w:rsidRPr="00137651">
        <w:rPr>
          <w:rFonts w:ascii="Arial" w:eastAsia="Times New Roman" w:hAnsi="Arial" w:cs="Arial"/>
          <w:b/>
          <w:bCs/>
          <w:color w:val="1A1918"/>
          <w:kern w:val="0"/>
          <w:sz w:val="20"/>
          <w:szCs w:val="20"/>
          <w:u w:val="single"/>
          <w:lang w:eastAsia="en-GB"/>
          <w14:ligatures w14:val="none"/>
        </w:rPr>
        <w:t>.</w:t>
      </w:r>
      <w:r w:rsidR="00EF6869" w:rsidRPr="00137651">
        <w:rPr>
          <w:rFonts w:ascii="Arial" w:eastAsia="Times New Roman" w:hAnsi="Arial" w:cs="Arial"/>
          <w:b/>
          <w:bCs/>
          <w:color w:val="1A1918"/>
          <w:kern w:val="0"/>
          <w:sz w:val="20"/>
          <w:szCs w:val="20"/>
          <w:u w:val="single"/>
          <w:lang w:eastAsia="en-GB"/>
          <w14:ligatures w14:val="none"/>
        </w:rPr>
        <w:t xml:space="preserve"> </w:t>
      </w:r>
      <w:r w:rsidRPr="00137651">
        <w:rPr>
          <w:rFonts w:ascii="Arial" w:eastAsia="Times New Roman" w:hAnsi="Arial" w:cs="Arial"/>
          <w:b/>
          <w:bCs/>
          <w:color w:val="1A1918"/>
          <w:kern w:val="0"/>
          <w:sz w:val="20"/>
          <w:szCs w:val="20"/>
          <w:u w:val="single"/>
          <w:lang w:eastAsia="en-GB"/>
          <w14:ligatures w14:val="none"/>
        </w:rPr>
        <w:t>Management Committee</w:t>
      </w:r>
      <w:r w:rsidR="002C4418" w:rsidRPr="00137651">
        <w:rPr>
          <w:rFonts w:ascii="Arial" w:eastAsia="Times New Roman" w:hAnsi="Arial" w:cs="Arial"/>
          <w:b/>
          <w:bCs/>
          <w:color w:val="1A1918"/>
          <w:kern w:val="0"/>
          <w:sz w:val="20"/>
          <w:szCs w:val="20"/>
          <w:u w:val="single"/>
          <w:lang w:eastAsia="en-GB"/>
          <w14:ligatures w14:val="none"/>
        </w:rPr>
        <w:t xml:space="preserve"> (</w:t>
      </w:r>
      <w:r w:rsidR="002C4418" w:rsidRPr="00137651">
        <w:rPr>
          <w:rFonts w:ascii="Arial" w:eastAsia="Times New Roman" w:hAnsi="Arial" w:cs="Arial"/>
          <w:color w:val="1A1918"/>
          <w:kern w:val="0"/>
          <w:sz w:val="20"/>
          <w:szCs w:val="20"/>
          <w:u w:val="single"/>
          <w:lang w:eastAsia="en-GB"/>
          <w14:ligatures w14:val="none"/>
        </w:rPr>
        <w:t>the “</w:t>
      </w:r>
      <w:r w:rsidR="002C4418" w:rsidRPr="00137651">
        <w:rPr>
          <w:rFonts w:ascii="Arial" w:eastAsia="Times New Roman" w:hAnsi="Arial" w:cs="Arial"/>
          <w:b/>
          <w:bCs/>
          <w:color w:val="1A1918"/>
          <w:kern w:val="0"/>
          <w:sz w:val="20"/>
          <w:szCs w:val="20"/>
          <w:u w:val="single"/>
          <w:lang w:eastAsia="en-GB"/>
          <w14:ligatures w14:val="none"/>
        </w:rPr>
        <w:t>Committee</w:t>
      </w:r>
      <w:r w:rsidR="002C4418" w:rsidRPr="00137651">
        <w:rPr>
          <w:rFonts w:ascii="Arial" w:eastAsia="Times New Roman" w:hAnsi="Arial" w:cs="Arial"/>
          <w:color w:val="1A1918"/>
          <w:kern w:val="0"/>
          <w:sz w:val="20"/>
          <w:szCs w:val="20"/>
          <w:u w:val="single"/>
          <w:lang w:eastAsia="en-GB"/>
          <w14:ligatures w14:val="none"/>
        </w:rPr>
        <w:t>”)</w:t>
      </w:r>
    </w:p>
    <w:p w14:paraId="27845C84" w14:textId="66F5BB50" w:rsidR="00B00755" w:rsidRPr="00137651" w:rsidRDefault="00EF6869" w:rsidP="00B00755">
      <w:pPr>
        <w:pStyle w:val="ListParagraph"/>
        <w:spacing w:before="100" w:beforeAutospacing="1" w:after="100" w:afterAutospacing="1"/>
        <w:ind w:left="1440" w:hanging="720"/>
        <w:rPr>
          <w:rFonts w:ascii="Arial" w:eastAsia="Times New Roman" w:hAnsi="Arial" w:cs="Arial"/>
          <w:color w:val="1A1918"/>
          <w:kern w:val="0"/>
          <w:sz w:val="20"/>
          <w:szCs w:val="20"/>
          <w:lang w:eastAsia="en-GB"/>
          <w14:ligatures w14:val="none"/>
        </w:rPr>
      </w:pPr>
      <w:r w:rsidRPr="00137651">
        <w:rPr>
          <w:rFonts w:ascii="Arial" w:eastAsia="Times New Roman" w:hAnsi="Arial" w:cs="Arial"/>
          <w:color w:val="1A1918"/>
          <w:kern w:val="0"/>
          <w:sz w:val="20"/>
          <w:szCs w:val="20"/>
          <w:lang w:eastAsia="en-GB"/>
          <w14:ligatures w14:val="none"/>
        </w:rPr>
        <w:t>1</w:t>
      </w:r>
      <w:r w:rsidR="00137651">
        <w:rPr>
          <w:rFonts w:ascii="Arial" w:eastAsia="Times New Roman" w:hAnsi="Arial" w:cs="Arial"/>
          <w:color w:val="1A1918"/>
          <w:kern w:val="0"/>
          <w:sz w:val="20"/>
          <w:szCs w:val="20"/>
          <w:lang w:eastAsia="en-GB"/>
          <w14:ligatures w14:val="none"/>
        </w:rPr>
        <w:t>2</w:t>
      </w:r>
      <w:r w:rsidRPr="00137651">
        <w:rPr>
          <w:rFonts w:ascii="Arial" w:eastAsia="Times New Roman" w:hAnsi="Arial" w:cs="Arial"/>
          <w:color w:val="1A1918"/>
          <w:kern w:val="0"/>
          <w:sz w:val="20"/>
          <w:szCs w:val="20"/>
          <w:lang w:eastAsia="en-GB"/>
          <w14:ligatures w14:val="none"/>
        </w:rPr>
        <w:t>.1</w:t>
      </w:r>
      <w:r w:rsidRPr="00137651">
        <w:rPr>
          <w:rFonts w:ascii="Arial" w:eastAsia="Times New Roman" w:hAnsi="Arial" w:cs="Arial"/>
          <w:color w:val="1A1918"/>
          <w:kern w:val="0"/>
          <w:sz w:val="20"/>
          <w:szCs w:val="20"/>
          <w:lang w:eastAsia="en-GB"/>
          <w14:ligatures w14:val="none"/>
        </w:rPr>
        <w:tab/>
      </w:r>
      <w:r w:rsidR="003B1AE7" w:rsidRPr="00137651">
        <w:rPr>
          <w:rFonts w:ascii="Arial" w:eastAsia="Times New Roman" w:hAnsi="Arial" w:cs="Arial"/>
          <w:color w:val="1A1918"/>
          <w:kern w:val="0"/>
          <w:sz w:val="20"/>
          <w:szCs w:val="20"/>
          <w:lang w:eastAsia="en-GB"/>
          <w14:ligatures w14:val="none"/>
        </w:rPr>
        <w:t xml:space="preserve">The </w:t>
      </w:r>
      <w:r w:rsidR="003B1AE7" w:rsidRPr="00137651">
        <w:rPr>
          <w:rFonts w:ascii="Arial" w:eastAsia="Times New Roman" w:hAnsi="Arial" w:cs="Arial"/>
          <w:strike/>
          <w:color w:val="1A1918"/>
          <w:kern w:val="0"/>
          <w:sz w:val="20"/>
          <w:szCs w:val="20"/>
          <w:lang w:eastAsia="en-GB"/>
          <w14:ligatures w14:val="none"/>
        </w:rPr>
        <w:t>committee</w:t>
      </w:r>
      <w:r w:rsidR="003B1AE7" w:rsidRPr="00137651">
        <w:rPr>
          <w:rFonts w:ascii="Arial" w:eastAsia="Times New Roman" w:hAnsi="Arial" w:cs="Arial"/>
          <w:color w:val="1A1918"/>
          <w:kern w:val="0"/>
          <w:sz w:val="20"/>
          <w:szCs w:val="20"/>
          <w:lang w:eastAsia="en-GB"/>
          <w14:ligatures w14:val="none"/>
        </w:rPr>
        <w:t xml:space="preserve"> </w:t>
      </w:r>
      <w:proofErr w:type="spellStart"/>
      <w:r w:rsidRPr="00137651">
        <w:rPr>
          <w:rFonts w:ascii="Arial" w:eastAsia="Times New Roman" w:hAnsi="Arial" w:cs="Arial"/>
          <w:color w:val="FF0000"/>
          <w:kern w:val="0"/>
          <w:sz w:val="20"/>
          <w:szCs w:val="20"/>
          <w:lang w:eastAsia="en-GB"/>
          <w14:ligatures w14:val="none"/>
        </w:rPr>
        <w:t>Committee</w:t>
      </w:r>
      <w:proofErr w:type="spellEnd"/>
      <w:r w:rsidRPr="00137651">
        <w:rPr>
          <w:rFonts w:ascii="Arial" w:eastAsia="Times New Roman" w:hAnsi="Arial" w:cs="Arial"/>
          <w:color w:val="FF0000"/>
          <w:kern w:val="0"/>
          <w:sz w:val="20"/>
          <w:szCs w:val="20"/>
          <w:lang w:eastAsia="en-GB"/>
          <w14:ligatures w14:val="none"/>
        </w:rPr>
        <w:t xml:space="preserve"> </w:t>
      </w:r>
      <w:r w:rsidR="003B1AE7" w:rsidRPr="00137651">
        <w:rPr>
          <w:rFonts w:ascii="Arial" w:eastAsia="Times New Roman" w:hAnsi="Arial" w:cs="Arial"/>
          <w:color w:val="1A1918"/>
          <w:kern w:val="0"/>
          <w:sz w:val="20"/>
          <w:szCs w:val="20"/>
          <w:lang w:eastAsia="en-GB"/>
          <w14:ligatures w14:val="none"/>
        </w:rPr>
        <w:t>is responsible for the management of the associatio</w:t>
      </w:r>
      <w:r w:rsidR="00B00755" w:rsidRPr="00137651">
        <w:rPr>
          <w:rFonts w:ascii="Arial" w:eastAsia="Times New Roman" w:hAnsi="Arial" w:cs="Arial"/>
          <w:color w:val="1A1918"/>
          <w:kern w:val="0"/>
          <w:sz w:val="20"/>
          <w:szCs w:val="20"/>
          <w:lang w:eastAsia="en-GB"/>
          <w14:ligatures w14:val="none"/>
        </w:rPr>
        <w:t>n.</w:t>
      </w:r>
    </w:p>
    <w:p w14:paraId="21167D06" w14:textId="6C36E6B9" w:rsidR="00B00755" w:rsidRPr="00A53D06" w:rsidRDefault="00EF6869" w:rsidP="00B00755">
      <w:pPr>
        <w:pStyle w:val="ListParagraph"/>
        <w:spacing w:before="100" w:beforeAutospacing="1" w:after="100" w:afterAutospacing="1"/>
        <w:ind w:left="1440" w:hanging="720"/>
        <w:rPr>
          <w:rFonts w:ascii="Arial" w:eastAsia="Times New Roman" w:hAnsi="Arial" w:cs="Arial"/>
          <w:color w:val="FF0000"/>
          <w:kern w:val="0"/>
          <w:sz w:val="20"/>
          <w:szCs w:val="20"/>
          <w:lang w:eastAsia="en-GB"/>
          <w14:ligatures w14:val="none"/>
        </w:rPr>
      </w:pPr>
      <w:r w:rsidRPr="00137651">
        <w:rPr>
          <w:rFonts w:ascii="Arial" w:eastAsia="Times New Roman" w:hAnsi="Arial" w:cs="Arial"/>
          <w:color w:val="1A1918"/>
          <w:kern w:val="0"/>
          <w:sz w:val="20"/>
          <w:szCs w:val="20"/>
          <w:lang w:eastAsia="en-GB"/>
          <w14:ligatures w14:val="none"/>
        </w:rPr>
        <w:t>1</w:t>
      </w:r>
      <w:r w:rsidR="00137651">
        <w:rPr>
          <w:rFonts w:ascii="Arial" w:eastAsia="Times New Roman" w:hAnsi="Arial" w:cs="Arial"/>
          <w:color w:val="1A1918"/>
          <w:kern w:val="0"/>
          <w:sz w:val="20"/>
          <w:szCs w:val="20"/>
          <w:lang w:eastAsia="en-GB"/>
          <w14:ligatures w14:val="none"/>
        </w:rPr>
        <w:t>2</w:t>
      </w:r>
      <w:r w:rsidRPr="00137651">
        <w:rPr>
          <w:rFonts w:ascii="Arial" w:eastAsia="Times New Roman" w:hAnsi="Arial" w:cs="Arial"/>
          <w:color w:val="1A1918"/>
          <w:kern w:val="0"/>
          <w:sz w:val="20"/>
          <w:szCs w:val="20"/>
          <w:lang w:eastAsia="en-GB"/>
          <w14:ligatures w14:val="none"/>
        </w:rPr>
        <w:t>.2</w:t>
      </w:r>
      <w:r w:rsidRPr="00137651">
        <w:rPr>
          <w:rFonts w:ascii="Arial" w:eastAsia="Times New Roman" w:hAnsi="Arial" w:cs="Arial"/>
          <w:color w:val="1A1918"/>
          <w:kern w:val="0"/>
          <w:sz w:val="20"/>
          <w:szCs w:val="20"/>
          <w:lang w:eastAsia="en-GB"/>
          <w14:ligatures w14:val="none"/>
        </w:rPr>
        <w:tab/>
      </w:r>
      <w:r w:rsidR="003B1AE7" w:rsidRPr="00A53D06">
        <w:rPr>
          <w:rFonts w:ascii="Arial" w:eastAsia="Times New Roman" w:hAnsi="Arial" w:cs="Arial"/>
          <w:color w:val="FF0000"/>
          <w:kern w:val="0"/>
          <w:sz w:val="20"/>
          <w:szCs w:val="20"/>
          <w:lang w:eastAsia="en-GB"/>
          <w14:ligatures w14:val="none"/>
        </w:rPr>
        <w:t>It will meet as required</w:t>
      </w:r>
      <w:r w:rsidR="00B00755" w:rsidRPr="00A53D06">
        <w:rPr>
          <w:rFonts w:ascii="Arial" w:eastAsia="Times New Roman" w:hAnsi="Arial" w:cs="Arial"/>
          <w:color w:val="FF0000"/>
          <w:kern w:val="0"/>
          <w:sz w:val="20"/>
          <w:szCs w:val="20"/>
          <w:lang w:eastAsia="en-GB"/>
          <w14:ligatures w14:val="none"/>
        </w:rPr>
        <w:t>,</w:t>
      </w:r>
      <w:r w:rsidR="003B1AE7" w:rsidRPr="00A53D06">
        <w:rPr>
          <w:rFonts w:ascii="Arial" w:eastAsia="Times New Roman" w:hAnsi="Arial" w:cs="Arial"/>
          <w:color w:val="FF0000"/>
          <w:kern w:val="0"/>
          <w:sz w:val="20"/>
          <w:szCs w:val="20"/>
          <w:lang w:eastAsia="en-GB"/>
          <w14:ligatures w14:val="none"/>
        </w:rPr>
        <w:t xml:space="preserve"> but </w:t>
      </w:r>
      <w:r w:rsidR="00B00755" w:rsidRPr="00A53D06">
        <w:rPr>
          <w:rFonts w:ascii="Arial" w:eastAsia="Times New Roman" w:hAnsi="Arial" w:cs="Arial"/>
          <w:color w:val="FF0000"/>
          <w:kern w:val="0"/>
          <w:sz w:val="20"/>
          <w:szCs w:val="20"/>
          <w:lang w:eastAsia="en-GB"/>
          <w14:ligatures w14:val="none"/>
        </w:rPr>
        <w:t>a</w:t>
      </w:r>
      <w:r w:rsidR="00B00755" w:rsidRPr="00A53D06">
        <w:rPr>
          <w:rFonts w:ascii="Arial" w:eastAsia="Times New Roman" w:hAnsi="Arial" w:cs="Arial"/>
          <w:color w:val="FF0000"/>
          <w:kern w:val="0"/>
          <w:sz w:val="20"/>
          <w:szCs w:val="20"/>
          <w:lang w:eastAsia="en-GB"/>
          <w14:ligatures w14:val="none"/>
        </w:rPr>
        <w:t xml:space="preserve"> minimum of three (3) committee meetings will be held in each calendar year.</w:t>
      </w:r>
    </w:p>
    <w:p w14:paraId="30F4930F" w14:textId="1A6C39BE" w:rsidR="00B00755" w:rsidRPr="00A53D06" w:rsidRDefault="00B00755" w:rsidP="00B00755">
      <w:pPr>
        <w:pStyle w:val="ListParagraph"/>
        <w:spacing w:before="100" w:beforeAutospacing="1" w:after="100" w:afterAutospacing="1"/>
        <w:ind w:left="1440" w:hanging="720"/>
        <w:rPr>
          <w:rFonts w:ascii="Arial" w:eastAsia="Times New Roman" w:hAnsi="Arial" w:cs="Arial"/>
          <w:color w:val="FF0000"/>
          <w:kern w:val="0"/>
          <w:sz w:val="20"/>
          <w:szCs w:val="20"/>
          <w:lang w:eastAsia="en-GB"/>
          <w14:ligatures w14:val="none"/>
        </w:rPr>
      </w:pPr>
      <w:r w:rsidRPr="00A53D06">
        <w:rPr>
          <w:rFonts w:ascii="Arial" w:eastAsia="Times New Roman" w:hAnsi="Arial" w:cs="Arial"/>
          <w:color w:val="FF0000"/>
          <w:kern w:val="0"/>
          <w:sz w:val="20"/>
          <w:szCs w:val="20"/>
          <w:lang w:eastAsia="en-GB"/>
          <w14:ligatures w14:val="none"/>
        </w:rPr>
        <w:t>1</w:t>
      </w:r>
      <w:r w:rsidR="00137651" w:rsidRPr="00A53D06">
        <w:rPr>
          <w:rFonts w:ascii="Arial" w:eastAsia="Times New Roman" w:hAnsi="Arial" w:cs="Arial"/>
          <w:color w:val="FF0000"/>
          <w:kern w:val="0"/>
          <w:sz w:val="20"/>
          <w:szCs w:val="20"/>
          <w:lang w:eastAsia="en-GB"/>
          <w14:ligatures w14:val="none"/>
        </w:rPr>
        <w:t>2</w:t>
      </w:r>
      <w:r w:rsidRPr="00A53D06">
        <w:rPr>
          <w:rFonts w:ascii="Arial" w:eastAsia="Times New Roman" w:hAnsi="Arial" w:cs="Arial"/>
          <w:color w:val="FF0000"/>
          <w:kern w:val="0"/>
          <w:sz w:val="20"/>
          <w:szCs w:val="20"/>
          <w:lang w:eastAsia="en-GB"/>
          <w14:ligatures w14:val="none"/>
        </w:rPr>
        <w:t>.3</w:t>
      </w:r>
      <w:r w:rsidRPr="00A53D06">
        <w:rPr>
          <w:rFonts w:ascii="Arial" w:eastAsia="Times New Roman" w:hAnsi="Arial" w:cs="Arial"/>
          <w:color w:val="FF0000"/>
          <w:kern w:val="0"/>
          <w:sz w:val="20"/>
          <w:szCs w:val="20"/>
          <w:lang w:eastAsia="en-GB"/>
          <w14:ligatures w14:val="none"/>
        </w:rPr>
        <w:tab/>
      </w:r>
      <w:r w:rsidRPr="00A53D06">
        <w:rPr>
          <w:rFonts w:ascii="Arial" w:eastAsia="Times New Roman" w:hAnsi="Arial" w:cs="Arial"/>
          <w:color w:val="FF0000"/>
          <w:kern w:val="0"/>
          <w:sz w:val="20"/>
          <w:szCs w:val="20"/>
          <w:lang w:eastAsia="en-GB"/>
          <w14:ligatures w14:val="none"/>
        </w:rPr>
        <w:t>The Committee shall have a minimum of the following officers: a Chairperson, Secretary</w:t>
      </w:r>
      <w:r w:rsidRPr="00A53D06">
        <w:rPr>
          <w:rFonts w:ascii="Arial" w:eastAsia="Times New Roman" w:hAnsi="Arial" w:cs="Arial"/>
          <w:color w:val="FF0000"/>
          <w:kern w:val="0"/>
          <w:sz w:val="20"/>
          <w:szCs w:val="20"/>
          <w:lang w:eastAsia="en-GB"/>
          <w14:ligatures w14:val="none"/>
        </w:rPr>
        <w:t xml:space="preserve"> </w:t>
      </w:r>
      <w:r w:rsidRPr="00A53D06">
        <w:rPr>
          <w:rFonts w:ascii="Arial" w:eastAsia="Times New Roman" w:hAnsi="Arial" w:cs="Arial"/>
          <w:color w:val="FF0000"/>
          <w:kern w:val="0"/>
          <w:sz w:val="20"/>
          <w:szCs w:val="20"/>
          <w:lang w:eastAsia="en-GB"/>
          <w14:ligatures w14:val="none"/>
        </w:rPr>
        <w:t xml:space="preserve">and Treasurer. </w:t>
      </w:r>
    </w:p>
    <w:p w14:paraId="0A14619C" w14:textId="44487F0A" w:rsidR="00B00755" w:rsidRPr="00A53D06" w:rsidRDefault="00B00755" w:rsidP="00B00755">
      <w:pPr>
        <w:pStyle w:val="ListParagraph"/>
        <w:spacing w:before="100" w:beforeAutospacing="1" w:after="100" w:afterAutospacing="1"/>
        <w:ind w:left="1440" w:hanging="720"/>
        <w:rPr>
          <w:rFonts w:ascii="Arial" w:eastAsia="Times New Roman" w:hAnsi="Arial" w:cs="Arial"/>
          <w:color w:val="FF0000"/>
          <w:kern w:val="0"/>
          <w:sz w:val="20"/>
          <w:szCs w:val="20"/>
          <w:lang w:eastAsia="en-GB"/>
          <w14:ligatures w14:val="none"/>
        </w:rPr>
      </w:pPr>
      <w:r w:rsidRPr="00A53D06">
        <w:rPr>
          <w:rFonts w:ascii="Arial" w:eastAsia="Times New Roman" w:hAnsi="Arial" w:cs="Arial"/>
          <w:color w:val="FF0000"/>
          <w:kern w:val="0"/>
          <w:sz w:val="20"/>
          <w:szCs w:val="20"/>
          <w:lang w:eastAsia="en-GB"/>
          <w14:ligatures w14:val="none"/>
        </w:rPr>
        <w:t>1</w:t>
      </w:r>
      <w:r w:rsidR="00137651" w:rsidRPr="00A53D06">
        <w:rPr>
          <w:rFonts w:ascii="Arial" w:eastAsia="Times New Roman" w:hAnsi="Arial" w:cs="Arial"/>
          <w:color w:val="FF0000"/>
          <w:kern w:val="0"/>
          <w:sz w:val="20"/>
          <w:szCs w:val="20"/>
          <w:lang w:eastAsia="en-GB"/>
          <w14:ligatures w14:val="none"/>
        </w:rPr>
        <w:t>2</w:t>
      </w:r>
      <w:r w:rsidRPr="00A53D06">
        <w:rPr>
          <w:rFonts w:ascii="Arial" w:eastAsia="Times New Roman" w:hAnsi="Arial" w:cs="Arial"/>
          <w:color w:val="FF0000"/>
          <w:kern w:val="0"/>
          <w:sz w:val="20"/>
          <w:szCs w:val="20"/>
          <w:lang w:eastAsia="en-GB"/>
          <w14:ligatures w14:val="none"/>
        </w:rPr>
        <w:t>.4</w:t>
      </w:r>
      <w:r w:rsidRPr="00A53D06">
        <w:rPr>
          <w:rFonts w:ascii="Arial" w:eastAsia="Times New Roman" w:hAnsi="Arial" w:cs="Arial"/>
          <w:color w:val="FF0000"/>
          <w:kern w:val="0"/>
          <w:sz w:val="20"/>
          <w:szCs w:val="20"/>
          <w:lang w:eastAsia="en-GB"/>
          <w14:ligatures w14:val="none"/>
        </w:rPr>
        <w:tab/>
      </w:r>
      <w:r w:rsidRPr="00A53D06">
        <w:rPr>
          <w:rFonts w:ascii="Arial" w:eastAsia="Times New Roman" w:hAnsi="Arial" w:cs="Arial"/>
          <w:color w:val="FF0000"/>
          <w:kern w:val="0"/>
          <w:sz w:val="20"/>
          <w:szCs w:val="20"/>
          <w:lang w:eastAsia="en-GB"/>
          <w14:ligatures w14:val="none"/>
        </w:rPr>
        <w:t>Committee members shall be elected at</w:t>
      </w:r>
      <w:r w:rsidRPr="00A53D06">
        <w:rPr>
          <w:rFonts w:ascii="Arial" w:eastAsia="Times New Roman" w:hAnsi="Arial" w:cs="Arial"/>
          <w:color w:val="FF0000"/>
          <w:kern w:val="0"/>
          <w:sz w:val="20"/>
          <w:szCs w:val="20"/>
          <w:lang w:eastAsia="en-GB"/>
          <w14:ligatures w14:val="none"/>
        </w:rPr>
        <w:t xml:space="preserve"> </w:t>
      </w:r>
      <w:r w:rsidRPr="00A53D06">
        <w:rPr>
          <w:rFonts w:ascii="Arial" w:eastAsia="Times New Roman" w:hAnsi="Arial" w:cs="Arial"/>
          <w:color w:val="FF0000"/>
          <w:kern w:val="0"/>
          <w:sz w:val="20"/>
          <w:szCs w:val="20"/>
          <w:lang w:eastAsia="en-GB"/>
          <w14:ligatures w14:val="none"/>
        </w:rPr>
        <w:t>an Annual General Meeting</w:t>
      </w:r>
      <w:r w:rsidRPr="00A53D06">
        <w:rPr>
          <w:rFonts w:ascii="Arial" w:eastAsia="Times New Roman" w:hAnsi="Arial" w:cs="Arial"/>
          <w:color w:val="FF0000"/>
          <w:kern w:val="0"/>
          <w:sz w:val="20"/>
          <w:szCs w:val="20"/>
          <w:lang w:eastAsia="en-GB"/>
          <w14:ligatures w14:val="none"/>
        </w:rPr>
        <w:t xml:space="preserve"> (AGM)</w:t>
      </w:r>
      <w:r w:rsidRPr="00A53D06">
        <w:rPr>
          <w:rFonts w:ascii="Arial" w:eastAsia="Times New Roman" w:hAnsi="Arial" w:cs="Arial"/>
          <w:color w:val="FF0000"/>
          <w:kern w:val="0"/>
          <w:sz w:val="20"/>
          <w:szCs w:val="20"/>
          <w:lang w:eastAsia="en-GB"/>
          <w14:ligatures w14:val="none"/>
        </w:rPr>
        <w:t xml:space="preserve">. </w:t>
      </w:r>
    </w:p>
    <w:p w14:paraId="45692452" w14:textId="73FDA258" w:rsidR="00B00755" w:rsidRPr="00A53D06" w:rsidRDefault="00B00755" w:rsidP="00B00755">
      <w:pPr>
        <w:pStyle w:val="ListParagraph"/>
        <w:spacing w:before="100" w:beforeAutospacing="1" w:after="100" w:afterAutospacing="1"/>
        <w:ind w:left="1440" w:hanging="720"/>
        <w:rPr>
          <w:rFonts w:ascii="Arial" w:eastAsia="Times New Roman" w:hAnsi="Arial" w:cs="Arial"/>
          <w:color w:val="FF0000"/>
          <w:kern w:val="0"/>
          <w:sz w:val="20"/>
          <w:szCs w:val="20"/>
          <w:lang w:eastAsia="en-GB"/>
          <w14:ligatures w14:val="none"/>
        </w:rPr>
      </w:pPr>
      <w:r w:rsidRPr="00A53D06">
        <w:rPr>
          <w:rFonts w:ascii="Arial" w:eastAsia="Times New Roman" w:hAnsi="Arial" w:cs="Arial"/>
          <w:color w:val="FF0000"/>
          <w:kern w:val="0"/>
          <w:sz w:val="20"/>
          <w:szCs w:val="20"/>
          <w:lang w:eastAsia="en-GB"/>
          <w14:ligatures w14:val="none"/>
        </w:rPr>
        <w:t>1</w:t>
      </w:r>
      <w:r w:rsidR="00137651" w:rsidRPr="00A53D06">
        <w:rPr>
          <w:rFonts w:ascii="Arial" w:eastAsia="Times New Roman" w:hAnsi="Arial" w:cs="Arial"/>
          <w:color w:val="FF0000"/>
          <w:kern w:val="0"/>
          <w:sz w:val="20"/>
          <w:szCs w:val="20"/>
          <w:lang w:eastAsia="en-GB"/>
          <w14:ligatures w14:val="none"/>
        </w:rPr>
        <w:t>2</w:t>
      </w:r>
      <w:r w:rsidRPr="00A53D06">
        <w:rPr>
          <w:rFonts w:ascii="Arial" w:eastAsia="Times New Roman" w:hAnsi="Arial" w:cs="Arial"/>
          <w:color w:val="FF0000"/>
          <w:kern w:val="0"/>
          <w:sz w:val="20"/>
          <w:szCs w:val="20"/>
          <w:lang w:eastAsia="en-GB"/>
          <w14:ligatures w14:val="none"/>
        </w:rPr>
        <w:t>.5</w:t>
      </w:r>
      <w:r w:rsidRPr="00A53D06">
        <w:rPr>
          <w:rFonts w:ascii="Arial" w:eastAsia="Times New Roman" w:hAnsi="Arial" w:cs="Arial"/>
          <w:color w:val="FF0000"/>
          <w:kern w:val="0"/>
          <w:sz w:val="20"/>
          <w:szCs w:val="20"/>
          <w:lang w:eastAsia="en-GB"/>
          <w14:ligatures w14:val="none"/>
        </w:rPr>
        <w:tab/>
      </w:r>
      <w:r w:rsidRPr="00A53D06">
        <w:rPr>
          <w:rFonts w:ascii="Arial" w:eastAsia="Times New Roman" w:hAnsi="Arial" w:cs="Arial"/>
          <w:color w:val="FF0000"/>
          <w:kern w:val="0"/>
          <w:sz w:val="20"/>
          <w:szCs w:val="20"/>
          <w:lang w:eastAsia="en-GB"/>
          <w14:ligatures w14:val="none"/>
        </w:rPr>
        <w:t>The Committee shall have a minimum of five (5) and a maximum of fifteen (15) members at</w:t>
      </w:r>
      <w:r w:rsidRPr="00A53D06">
        <w:rPr>
          <w:rFonts w:ascii="Arial" w:eastAsia="Times New Roman" w:hAnsi="Arial" w:cs="Arial"/>
          <w:color w:val="FF0000"/>
          <w:kern w:val="0"/>
          <w:sz w:val="20"/>
          <w:szCs w:val="20"/>
          <w:lang w:eastAsia="en-GB"/>
          <w14:ligatures w14:val="none"/>
        </w:rPr>
        <w:t xml:space="preserve"> </w:t>
      </w:r>
      <w:r w:rsidRPr="00A53D06">
        <w:rPr>
          <w:rFonts w:ascii="Arial" w:eastAsia="Times New Roman" w:hAnsi="Arial" w:cs="Arial"/>
          <w:color w:val="FF0000"/>
          <w:kern w:val="0"/>
          <w:sz w:val="20"/>
          <w:szCs w:val="20"/>
          <w:lang w:eastAsia="en-GB"/>
          <w14:ligatures w14:val="none"/>
        </w:rPr>
        <w:t>any one time</w:t>
      </w:r>
      <w:r w:rsidRPr="00A53D06">
        <w:rPr>
          <w:rFonts w:ascii="Arial" w:eastAsia="Times New Roman" w:hAnsi="Arial" w:cs="Arial"/>
          <w:color w:val="FF0000"/>
          <w:kern w:val="0"/>
          <w:sz w:val="20"/>
          <w:szCs w:val="20"/>
          <w:lang w:eastAsia="en-GB"/>
          <w14:ligatures w14:val="none"/>
        </w:rPr>
        <w:t>.</w:t>
      </w:r>
    </w:p>
    <w:p w14:paraId="36A17589" w14:textId="031C9DB6" w:rsidR="00B00755" w:rsidRPr="00137651" w:rsidRDefault="00B00755" w:rsidP="00B00755">
      <w:pPr>
        <w:pStyle w:val="ListParagraph"/>
        <w:spacing w:before="100" w:beforeAutospacing="1" w:after="100" w:afterAutospacing="1"/>
        <w:ind w:left="1440" w:hanging="720"/>
        <w:rPr>
          <w:rFonts w:ascii="Arial" w:eastAsia="Times New Roman" w:hAnsi="Arial" w:cs="Arial"/>
          <w:color w:val="1A1918"/>
          <w:kern w:val="0"/>
          <w:sz w:val="20"/>
          <w:szCs w:val="20"/>
          <w:lang w:eastAsia="en-GB"/>
          <w14:ligatures w14:val="none"/>
        </w:rPr>
      </w:pPr>
      <w:r w:rsidRPr="00137651">
        <w:rPr>
          <w:rFonts w:ascii="Arial" w:eastAsia="Times New Roman" w:hAnsi="Arial" w:cs="Arial"/>
          <w:color w:val="1A1918"/>
          <w:kern w:val="0"/>
          <w:sz w:val="20"/>
          <w:szCs w:val="20"/>
          <w:lang w:eastAsia="en-GB"/>
          <w14:ligatures w14:val="none"/>
        </w:rPr>
        <w:t>1</w:t>
      </w:r>
      <w:r w:rsidR="00137651">
        <w:rPr>
          <w:rFonts w:ascii="Arial" w:eastAsia="Times New Roman" w:hAnsi="Arial" w:cs="Arial"/>
          <w:color w:val="1A1918"/>
          <w:kern w:val="0"/>
          <w:sz w:val="20"/>
          <w:szCs w:val="20"/>
          <w:lang w:eastAsia="en-GB"/>
          <w14:ligatures w14:val="none"/>
        </w:rPr>
        <w:t>2</w:t>
      </w:r>
      <w:r w:rsidRPr="00137651">
        <w:rPr>
          <w:rFonts w:ascii="Arial" w:eastAsia="Times New Roman" w:hAnsi="Arial" w:cs="Arial"/>
          <w:color w:val="1A1918"/>
          <w:kern w:val="0"/>
          <w:sz w:val="20"/>
          <w:szCs w:val="20"/>
          <w:lang w:eastAsia="en-GB"/>
          <w14:ligatures w14:val="none"/>
        </w:rPr>
        <w:t>.6</w:t>
      </w:r>
      <w:r w:rsidRPr="00137651">
        <w:rPr>
          <w:rFonts w:ascii="Arial" w:eastAsia="Times New Roman" w:hAnsi="Arial" w:cs="Arial"/>
          <w:color w:val="1A1918"/>
          <w:kern w:val="0"/>
          <w:sz w:val="20"/>
          <w:szCs w:val="20"/>
          <w:lang w:eastAsia="en-GB"/>
          <w14:ligatures w14:val="none"/>
        </w:rPr>
        <w:tab/>
      </w:r>
      <w:r w:rsidRPr="00137651">
        <w:rPr>
          <w:rFonts w:ascii="Arial" w:eastAsia="Times New Roman" w:hAnsi="Arial" w:cs="Arial"/>
          <w:color w:val="1A1918"/>
          <w:kern w:val="0"/>
          <w:sz w:val="20"/>
          <w:szCs w:val="20"/>
          <w:lang w:eastAsia="en-GB"/>
          <w14:ligatures w14:val="none"/>
        </w:rPr>
        <w:t>There shall be only one committee member per household.</w:t>
      </w:r>
    </w:p>
    <w:p w14:paraId="79B8D2F9" w14:textId="19788FFE" w:rsidR="00680358" w:rsidRPr="00A53D06" w:rsidRDefault="00B00755" w:rsidP="00680358">
      <w:pPr>
        <w:pStyle w:val="ListParagraph"/>
        <w:spacing w:before="100" w:beforeAutospacing="1" w:after="100" w:afterAutospacing="1"/>
        <w:ind w:left="1440" w:hanging="720"/>
        <w:rPr>
          <w:rFonts w:ascii="Arial" w:eastAsia="Times New Roman" w:hAnsi="Arial" w:cs="Arial"/>
          <w:color w:val="FF0000"/>
          <w:kern w:val="0"/>
          <w:sz w:val="20"/>
          <w:szCs w:val="20"/>
          <w:lang w:eastAsia="en-GB"/>
          <w14:ligatures w14:val="none"/>
        </w:rPr>
      </w:pPr>
      <w:r w:rsidRPr="00137651">
        <w:rPr>
          <w:rFonts w:ascii="Arial" w:eastAsia="Times New Roman" w:hAnsi="Arial" w:cs="Arial"/>
          <w:color w:val="1A1918"/>
          <w:kern w:val="0"/>
          <w:sz w:val="20"/>
          <w:szCs w:val="20"/>
          <w:lang w:eastAsia="en-GB"/>
          <w14:ligatures w14:val="none"/>
        </w:rPr>
        <w:t>1</w:t>
      </w:r>
      <w:r w:rsidR="00137651">
        <w:rPr>
          <w:rFonts w:ascii="Arial" w:eastAsia="Times New Roman" w:hAnsi="Arial" w:cs="Arial"/>
          <w:color w:val="1A1918"/>
          <w:kern w:val="0"/>
          <w:sz w:val="20"/>
          <w:szCs w:val="20"/>
          <w:lang w:eastAsia="en-GB"/>
          <w14:ligatures w14:val="none"/>
        </w:rPr>
        <w:t>2</w:t>
      </w:r>
      <w:r w:rsidRPr="00137651">
        <w:rPr>
          <w:rFonts w:ascii="Arial" w:eastAsia="Times New Roman" w:hAnsi="Arial" w:cs="Arial"/>
          <w:color w:val="1A1918"/>
          <w:kern w:val="0"/>
          <w:sz w:val="20"/>
          <w:szCs w:val="20"/>
          <w:lang w:eastAsia="en-GB"/>
          <w14:ligatures w14:val="none"/>
        </w:rPr>
        <w:t>.7</w:t>
      </w:r>
      <w:r w:rsidRPr="00137651">
        <w:rPr>
          <w:rFonts w:ascii="Arial" w:eastAsia="Times New Roman" w:hAnsi="Arial" w:cs="Arial"/>
          <w:color w:val="1A1918"/>
          <w:kern w:val="0"/>
          <w:sz w:val="20"/>
          <w:szCs w:val="20"/>
          <w:lang w:eastAsia="en-GB"/>
          <w14:ligatures w14:val="none"/>
        </w:rPr>
        <w:tab/>
      </w:r>
      <w:r w:rsidRPr="00A53D06">
        <w:rPr>
          <w:rFonts w:ascii="Arial" w:eastAsia="Times New Roman" w:hAnsi="Arial" w:cs="Arial"/>
          <w:color w:val="FF0000"/>
          <w:kern w:val="0"/>
          <w:sz w:val="20"/>
          <w:szCs w:val="20"/>
          <w:lang w:eastAsia="en-GB"/>
          <w14:ligatures w14:val="none"/>
        </w:rPr>
        <w:t>Any vacancies on the Committee may be filled by co-opting members with full voting rights</w:t>
      </w:r>
      <w:r w:rsidRPr="00A53D06">
        <w:rPr>
          <w:rFonts w:ascii="Arial" w:eastAsia="Times New Roman" w:hAnsi="Arial" w:cs="Arial"/>
          <w:color w:val="FF0000"/>
          <w:kern w:val="0"/>
          <w:sz w:val="20"/>
          <w:szCs w:val="20"/>
          <w:lang w:eastAsia="en-GB"/>
          <w14:ligatures w14:val="none"/>
        </w:rPr>
        <w:t xml:space="preserve"> </w:t>
      </w:r>
      <w:r w:rsidRPr="00A53D06">
        <w:rPr>
          <w:rFonts w:ascii="Arial" w:eastAsia="Times New Roman" w:hAnsi="Arial" w:cs="Arial"/>
          <w:color w:val="FF0000"/>
          <w:kern w:val="0"/>
          <w:sz w:val="20"/>
          <w:szCs w:val="20"/>
          <w:lang w:eastAsia="en-GB"/>
          <w14:ligatures w14:val="none"/>
        </w:rPr>
        <w:t>until the next general meeting or AGM.</w:t>
      </w:r>
    </w:p>
    <w:p w14:paraId="72C502F1" w14:textId="3C23033E" w:rsidR="00680358" w:rsidRPr="00A53D06" w:rsidRDefault="00680358" w:rsidP="00680358">
      <w:pPr>
        <w:pStyle w:val="ListParagraph"/>
        <w:spacing w:before="100" w:beforeAutospacing="1" w:after="100" w:afterAutospacing="1"/>
        <w:ind w:left="1440" w:hanging="720"/>
        <w:rPr>
          <w:rFonts w:ascii="Arial" w:eastAsia="Times New Roman" w:hAnsi="Arial" w:cs="Arial"/>
          <w:color w:val="FF0000"/>
          <w:kern w:val="0"/>
          <w:sz w:val="20"/>
          <w:szCs w:val="20"/>
          <w:lang w:eastAsia="en-GB"/>
          <w14:ligatures w14:val="none"/>
        </w:rPr>
      </w:pPr>
      <w:r w:rsidRPr="00A53D06">
        <w:rPr>
          <w:rFonts w:ascii="Arial" w:eastAsia="Times New Roman" w:hAnsi="Arial" w:cs="Arial"/>
          <w:color w:val="FF0000"/>
          <w:kern w:val="0"/>
          <w:sz w:val="20"/>
          <w:szCs w:val="20"/>
          <w:lang w:eastAsia="en-GB"/>
          <w14:ligatures w14:val="none"/>
        </w:rPr>
        <w:t>1</w:t>
      </w:r>
      <w:r w:rsidR="00137651" w:rsidRPr="00A53D06">
        <w:rPr>
          <w:rFonts w:ascii="Arial" w:eastAsia="Times New Roman" w:hAnsi="Arial" w:cs="Arial"/>
          <w:color w:val="FF0000"/>
          <w:kern w:val="0"/>
          <w:sz w:val="20"/>
          <w:szCs w:val="20"/>
          <w:lang w:eastAsia="en-GB"/>
          <w14:ligatures w14:val="none"/>
        </w:rPr>
        <w:t>2</w:t>
      </w:r>
      <w:r w:rsidRPr="00A53D06">
        <w:rPr>
          <w:rFonts w:ascii="Arial" w:eastAsia="Times New Roman" w:hAnsi="Arial" w:cs="Arial"/>
          <w:color w:val="FF0000"/>
          <w:kern w:val="0"/>
          <w:sz w:val="20"/>
          <w:szCs w:val="20"/>
          <w:lang w:eastAsia="en-GB"/>
          <w14:ligatures w14:val="none"/>
        </w:rPr>
        <w:t>.8</w:t>
      </w:r>
      <w:r w:rsidRPr="00A53D06">
        <w:rPr>
          <w:rFonts w:ascii="Arial" w:eastAsia="Times New Roman" w:hAnsi="Arial" w:cs="Arial"/>
          <w:color w:val="FF0000"/>
          <w:kern w:val="0"/>
          <w:sz w:val="20"/>
          <w:szCs w:val="20"/>
          <w:lang w:eastAsia="en-GB"/>
          <w14:ligatures w14:val="none"/>
        </w:rPr>
        <w:tab/>
      </w:r>
      <w:r w:rsidR="00B00755" w:rsidRPr="00A53D06">
        <w:rPr>
          <w:rFonts w:ascii="Arial" w:eastAsia="Times New Roman" w:hAnsi="Arial" w:cs="Arial"/>
          <w:color w:val="FF0000"/>
          <w:kern w:val="0"/>
          <w:sz w:val="20"/>
          <w:szCs w:val="20"/>
          <w:lang w:eastAsia="en-GB"/>
          <w14:ligatures w14:val="none"/>
        </w:rPr>
        <w:t>Committee members shall declare any potential conflict of interest and withdraw from</w:t>
      </w:r>
      <w:r w:rsidRPr="00A53D06">
        <w:rPr>
          <w:rFonts w:ascii="Arial" w:eastAsia="Times New Roman" w:hAnsi="Arial" w:cs="Arial"/>
          <w:color w:val="FF0000"/>
          <w:kern w:val="0"/>
          <w:sz w:val="20"/>
          <w:szCs w:val="20"/>
          <w:lang w:eastAsia="en-GB"/>
          <w14:ligatures w14:val="none"/>
        </w:rPr>
        <w:t xml:space="preserve"> </w:t>
      </w:r>
      <w:r w:rsidR="00B00755" w:rsidRPr="00A53D06">
        <w:rPr>
          <w:rFonts w:ascii="Arial" w:eastAsia="Times New Roman" w:hAnsi="Arial" w:cs="Arial"/>
          <w:color w:val="FF0000"/>
          <w:kern w:val="0"/>
          <w:sz w:val="20"/>
          <w:szCs w:val="20"/>
          <w:lang w:eastAsia="en-GB"/>
          <w14:ligatures w14:val="none"/>
        </w:rPr>
        <w:t>discussion and voting where appropriate.</w:t>
      </w:r>
    </w:p>
    <w:p w14:paraId="7B7FE3A8" w14:textId="0AF85C07" w:rsidR="00680358" w:rsidRPr="00A53D06" w:rsidRDefault="00680358" w:rsidP="00680358">
      <w:pPr>
        <w:pStyle w:val="ListParagraph"/>
        <w:spacing w:before="100" w:beforeAutospacing="1" w:after="100" w:afterAutospacing="1"/>
        <w:ind w:left="1440" w:hanging="720"/>
        <w:rPr>
          <w:rFonts w:ascii="Arial" w:eastAsia="Times New Roman" w:hAnsi="Arial" w:cs="Arial"/>
          <w:color w:val="FF0000"/>
          <w:kern w:val="0"/>
          <w:sz w:val="20"/>
          <w:szCs w:val="20"/>
          <w:lang w:eastAsia="en-GB"/>
          <w14:ligatures w14:val="none"/>
        </w:rPr>
      </w:pPr>
      <w:r w:rsidRPr="00A53D06">
        <w:rPr>
          <w:rFonts w:ascii="Arial" w:eastAsia="Times New Roman" w:hAnsi="Arial" w:cs="Arial"/>
          <w:color w:val="FF0000"/>
          <w:kern w:val="0"/>
          <w:sz w:val="20"/>
          <w:szCs w:val="20"/>
          <w:lang w:eastAsia="en-GB"/>
          <w14:ligatures w14:val="none"/>
        </w:rPr>
        <w:t>1</w:t>
      </w:r>
      <w:r w:rsidR="00137651" w:rsidRPr="00A53D06">
        <w:rPr>
          <w:rFonts w:ascii="Arial" w:eastAsia="Times New Roman" w:hAnsi="Arial" w:cs="Arial"/>
          <w:color w:val="FF0000"/>
          <w:kern w:val="0"/>
          <w:sz w:val="20"/>
          <w:szCs w:val="20"/>
          <w:lang w:eastAsia="en-GB"/>
          <w14:ligatures w14:val="none"/>
        </w:rPr>
        <w:t>2</w:t>
      </w:r>
      <w:r w:rsidRPr="00A53D06">
        <w:rPr>
          <w:rFonts w:ascii="Arial" w:eastAsia="Times New Roman" w:hAnsi="Arial" w:cs="Arial"/>
          <w:color w:val="FF0000"/>
          <w:kern w:val="0"/>
          <w:sz w:val="20"/>
          <w:szCs w:val="20"/>
          <w:lang w:eastAsia="en-GB"/>
          <w14:ligatures w14:val="none"/>
        </w:rPr>
        <w:t>.9</w:t>
      </w:r>
      <w:r w:rsidRPr="00A53D06">
        <w:rPr>
          <w:rFonts w:ascii="Arial" w:eastAsia="Times New Roman" w:hAnsi="Arial" w:cs="Arial"/>
          <w:color w:val="FF0000"/>
          <w:kern w:val="0"/>
          <w:sz w:val="20"/>
          <w:szCs w:val="20"/>
          <w:lang w:eastAsia="en-GB"/>
          <w14:ligatures w14:val="none"/>
        </w:rPr>
        <w:tab/>
      </w:r>
      <w:r w:rsidR="00B00755" w:rsidRPr="00A53D06">
        <w:rPr>
          <w:rFonts w:ascii="Arial" w:eastAsia="Times New Roman" w:hAnsi="Arial" w:cs="Arial"/>
          <w:color w:val="FF0000"/>
          <w:kern w:val="0"/>
          <w:sz w:val="20"/>
          <w:szCs w:val="20"/>
          <w:lang w:eastAsia="en-GB"/>
          <w14:ligatures w14:val="none"/>
        </w:rPr>
        <w:t>The quorum for Committee Meetings shall be five (5) or 50 percent (whichever is the</w:t>
      </w:r>
      <w:r w:rsidRPr="00A53D06">
        <w:rPr>
          <w:rFonts w:ascii="Arial" w:eastAsia="Times New Roman" w:hAnsi="Arial" w:cs="Arial"/>
          <w:color w:val="FF0000"/>
          <w:kern w:val="0"/>
          <w:sz w:val="20"/>
          <w:szCs w:val="20"/>
          <w:lang w:eastAsia="en-GB"/>
          <w14:ligatures w14:val="none"/>
        </w:rPr>
        <w:t xml:space="preserve"> </w:t>
      </w:r>
      <w:r w:rsidR="00B00755" w:rsidRPr="00A53D06">
        <w:rPr>
          <w:rFonts w:ascii="Arial" w:eastAsia="Times New Roman" w:hAnsi="Arial" w:cs="Arial"/>
          <w:color w:val="FF0000"/>
          <w:kern w:val="0"/>
          <w:sz w:val="20"/>
          <w:szCs w:val="20"/>
          <w:lang w:eastAsia="en-GB"/>
          <w14:ligatures w14:val="none"/>
        </w:rPr>
        <w:t>greater) of committee members. This quorum should also be applied when making</w:t>
      </w:r>
      <w:r w:rsidRPr="00A53D06">
        <w:rPr>
          <w:rFonts w:ascii="Arial" w:eastAsia="Times New Roman" w:hAnsi="Arial" w:cs="Arial"/>
          <w:color w:val="FF0000"/>
          <w:kern w:val="0"/>
          <w:sz w:val="20"/>
          <w:szCs w:val="20"/>
          <w:lang w:eastAsia="en-GB"/>
          <w14:ligatures w14:val="none"/>
        </w:rPr>
        <w:t xml:space="preserve"> </w:t>
      </w:r>
      <w:r w:rsidR="00B00755" w:rsidRPr="00A53D06">
        <w:rPr>
          <w:rFonts w:ascii="Arial" w:eastAsia="Times New Roman" w:hAnsi="Arial" w:cs="Arial"/>
          <w:color w:val="FF0000"/>
          <w:kern w:val="0"/>
          <w:sz w:val="20"/>
          <w:szCs w:val="20"/>
          <w:lang w:eastAsia="en-GB"/>
          <w14:ligatures w14:val="none"/>
        </w:rPr>
        <w:t>decisions other than at meetings.</w:t>
      </w:r>
    </w:p>
    <w:p w14:paraId="448410BC" w14:textId="168F8C75" w:rsidR="00680358" w:rsidRPr="00A53D06" w:rsidRDefault="00680358" w:rsidP="00680358">
      <w:pPr>
        <w:pStyle w:val="ListParagraph"/>
        <w:spacing w:before="100" w:beforeAutospacing="1" w:after="100" w:afterAutospacing="1"/>
        <w:ind w:left="1440" w:hanging="720"/>
        <w:rPr>
          <w:rFonts w:ascii="Arial" w:eastAsia="Times New Roman" w:hAnsi="Arial" w:cs="Arial"/>
          <w:color w:val="FF0000"/>
          <w:kern w:val="0"/>
          <w:sz w:val="20"/>
          <w:szCs w:val="20"/>
          <w:lang w:eastAsia="en-GB"/>
          <w14:ligatures w14:val="none"/>
        </w:rPr>
      </w:pPr>
      <w:r w:rsidRPr="00A53D06">
        <w:rPr>
          <w:rFonts w:ascii="Arial" w:eastAsia="Times New Roman" w:hAnsi="Arial" w:cs="Arial"/>
          <w:color w:val="FF0000"/>
          <w:kern w:val="0"/>
          <w:sz w:val="20"/>
          <w:szCs w:val="20"/>
          <w:lang w:eastAsia="en-GB"/>
          <w14:ligatures w14:val="none"/>
        </w:rPr>
        <w:t>1</w:t>
      </w:r>
      <w:r w:rsidR="00137651" w:rsidRPr="00A53D06">
        <w:rPr>
          <w:rFonts w:ascii="Arial" w:eastAsia="Times New Roman" w:hAnsi="Arial" w:cs="Arial"/>
          <w:color w:val="FF0000"/>
          <w:kern w:val="0"/>
          <w:sz w:val="20"/>
          <w:szCs w:val="20"/>
          <w:lang w:eastAsia="en-GB"/>
          <w14:ligatures w14:val="none"/>
        </w:rPr>
        <w:t>2</w:t>
      </w:r>
      <w:r w:rsidRPr="00A53D06">
        <w:rPr>
          <w:rFonts w:ascii="Arial" w:eastAsia="Times New Roman" w:hAnsi="Arial" w:cs="Arial"/>
          <w:color w:val="FF0000"/>
          <w:kern w:val="0"/>
          <w:sz w:val="20"/>
          <w:szCs w:val="20"/>
          <w:lang w:eastAsia="en-GB"/>
          <w14:ligatures w14:val="none"/>
        </w:rPr>
        <w:t>.10</w:t>
      </w:r>
      <w:r w:rsidRPr="00A53D06">
        <w:rPr>
          <w:rFonts w:ascii="Arial" w:eastAsia="Times New Roman" w:hAnsi="Arial" w:cs="Arial"/>
          <w:color w:val="FF0000"/>
          <w:kern w:val="0"/>
          <w:sz w:val="20"/>
          <w:szCs w:val="20"/>
          <w:lang w:eastAsia="en-GB"/>
          <w14:ligatures w14:val="none"/>
        </w:rPr>
        <w:tab/>
      </w:r>
      <w:r w:rsidR="00B00755" w:rsidRPr="00A53D06">
        <w:rPr>
          <w:rFonts w:ascii="Arial" w:eastAsia="Times New Roman" w:hAnsi="Arial" w:cs="Arial"/>
          <w:color w:val="FF0000"/>
          <w:kern w:val="0"/>
          <w:sz w:val="20"/>
          <w:szCs w:val="20"/>
          <w:lang w:eastAsia="en-GB"/>
          <w14:ligatures w14:val="none"/>
        </w:rPr>
        <w:t>The committee has the power to make decisions using electronic media outside of</w:t>
      </w:r>
      <w:r w:rsidRPr="00A53D06">
        <w:rPr>
          <w:rFonts w:ascii="Arial" w:eastAsia="Times New Roman" w:hAnsi="Arial" w:cs="Arial"/>
          <w:color w:val="FF0000"/>
          <w:kern w:val="0"/>
          <w:sz w:val="20"/>
          <w:szCs w:val="20"/>
          <w:lang w:eastAsia="en-GB"/>
          <w14:ligatures w14:val="none"/>
        </w:rPr>
        <w:t xml:space="preserve"> </w:t>
      </w:r>
      <w:r w:rsidR="00B00755" w:rsidRPr="00A53D06">
        <w:rPr>
          <w:rFonts w:ascii="Arial" w:eastAsia="Times New Roman" w:hAnsi="Arial" w:cs="Arial"/>
          <w:color w:val="FF0000"/>
          <w:kern w:val="0"/>
          <w:sz w:val="20"/>
          <w:szCs w:val="20"/>
          <w:lang w:eastAsia="en-GB"/>
          <w14:ligatures w14:val="none"/>
        </w:rPr>
        <w:t>committee meetings. Any vote held by electronic or other means must be logged and</w:t>
      </w:r>
      <w:r w:rsidRPr="00A53D06">
        <w:rPr>
          <w:rFonts w:ascii="Arial" w:eastAsia="Times New Roman" w:hAnsi="Arial" w:cs="Arial"/>
          <w:color w:val="FF0000"/>
          <w:kern w:val="0"/>
          <w:sz w:val="20"/>
          <w:szCs w:val="20"/>
          <w:lang w:eastAsia="en-GB"/>
          <w14:ligatures w14:val="none"/>
        </w:rPr>
        <w:t xml:space="preserve"> </w:t>
      </w:r>
      <w:r w:rsidR="00B00755" w:rsidRPr="00A53D06">
        <w:rPr>
          <w:rFonts w:ascii="Arial" w:eastAsia="Times New Roman" w:hAnsi="Arial" w:cs="Arial"/>
          <w:color w:val="FF0000"/>
          <w:kern w:val="0"/>
          <w:sz w:val="20"/>
          <w:szCs w:val="20"/>
          <w:lang w:eastAsia="en-GB"/>
          <w14:ligatures w14:val="none"/>
        </w:rPr>
        <w:t>recorded by the Secretary and formally approved at the next meeting (general or</w:t>
      </w:r>
      <w:r w:rsidRPr="00A53D06">
        <w:rPr>
          <w:rFonts w:ascii="Arial" w:eastAsia="Times New Roman" w:hAnsi="Arial" w:cs="Arial"/>
          <w:color w:val="FF0000"/>
          <w:kern w:val="0"/>
          <w:sz w:val="20"/>
          <w:szCs w:val="20"/>
          <w:lang w:eastAsia="en-GB"/>
          <w14:ligatures w14:val="none"/>
        </w:rPr>
        <w:t xml:space="preserve"> </w:t>
      </w:r>
      <w:r w:rsidR="00B00755" w:rsidRPr="00A53D06">
        <w:rPr>
          <w:rFonts w:ascii="Arial" w:eastAsia="Times New Roman" w:hAnsi="Arial" w:cs="Arial"/>
          <w:color w:val="FF0000"/>
          <w:kern w:val="0"/>
          <w:sz w:val="20"/>
          <w:szCs w:val="20"/>
          <w:lang w:eastAsia="en-GB"/>
          <w14:ligatures w14:val="none"/>
        </w:rPr>
        <w:t>committee).</w:t>
      </w:r>
    </w:p>
    <w:p w14:paraId="616A4895" w14:textId="17BE8153" w:rsidR="00680358" w:rsidRPr="00A53D06" w:rsidRDefault="00680358" w:rsidP="00680358">
      <w:pPr>
        <w:pStyle w:val="ListParagraph"/>
        <w:spacing w:before="100" w:beforeAutospacing="1" w:after="100" w:afterAutospacing="1"/>
        <w:ind w:left="1440" w:hanging="720"/>
        <w:rPr>
          <w:rFonts w:ascii="Arial" w:eastAsia="Times New Roman" w:hAnsi="Arial" w:cs="Arial"/>
          <w:color w:val="FF0000"/>
          <w:kern w:val="0"/>
          <w:sz w:val="20"/>
          <w:szCs w:val="20"/>
          <w:lang w:eastAsia="en-GB"/>
          <w14:ligatures w14:val="none"/>
        </w:rPr>
      </w:pPr>
      <w:r w:rsidRPr="00A53D06">
        <w:rPr>
          <w:rFonts w:ascii="Arial" w:eastAsia="Times New Roman" w:hAnsi="Arial" w:cs="Arial"/>
          <w:color w:val="FF0000"/>
          <w:kern w:val="0"/>
          <w:sz w:val="20"/>
          <w:szCs w:val="20"/>
          <w:lang w:eastAsia="en-GB"/>
          <w14:ligatures w14:val="none"/>
        </w:rPr>
        <w:t>1</w:t>
      </w:r>
      <w:r w:rsidR="00137651" w:rsidRPr="00A53D06">
        <w:rPr>
          <w:rFonts w:ascii="Arial" w:eastAsia="Times New Roman" w:hAnsi="Arial" w:cs="Arial"/>
          <w:color w:val="FF0000"/>
          <w:kern w:val="0"/>
          <w:sz w:val="20"/>
          <w:szCs w:val="20"/>
          <w:lang w:eastAsia="en-GB"/>
          <w14:ligatures w14:val="none"/>
        </w:rPr>
        <w:t>2</w:t>
      </w:r>
      <w:r w:rsidRPr="00A53D06">
        <w:rPr>
          <w:rFonts w:ascii="Arial" w:eastAsia="Times New Roman" w:hAnsi="Arial" w:cs="Arial"/>
          <w:color w:val="FF0000"/>
          <w:kern w:val="0"/>
          <w:sz w:val="20"/>
          <w:szCs w:val="20"/>
          <w:lang w:eastAsia="en-GB"/>
          <w14:ligatures w14:val="none"/>
        </w:rPr>
        <w:t>.11</w:t>
      </w:r>
      <w:r w:rsidRPr="00A53D06">
        <w:rPr>
          <w:rFonts w:ascii="Arial" w:eastAsia="Times New Roman" w:hAnsi="Arial" w:cs="Arial"/>
          <w:color w:val="FF0000"/>
          <w:kern w:val="0"/>
          <w:sz w:val="20"/>
          <w:szCs w:val="20"/>
          <w:lang w:eastAsia="en-GB"/>
          <w14:ligatures w14:val="none"/>
        </w:rPr>
        <w:tab/>
      </w:r>
      <w:r w:rsidR="00B00755" w:rsidRPr="00A53D06">
        <w:rPr>
          <w:rFonts w:ascii="Arial" w:eastAsia="Times New Roman" w:hAnsi="Arial" w:cs="Arial"/>
          <w:color w:val="FF0000"/>
          <w:kern w:val="0"/>
          <w:sz w:val="20"/>
          <w:szCs w:val="20"/>
          <w:lang w:eastAsia="en-GB"/>
          <w14:ligatures w14:val="none"/>
        </w:rPr>
        <w:t>Committee meetings may be called by the Chairperson and Secretary, or at the request of</w:t>
      </w:r>
      <w:r w:rsidRPr="00A53D06">
        <w:rPr>
          <w:rFonts w:ascii="Arial" w:eastAsia="Times New Roman" w:hAnsi="Arial" w:cs="Arial"/>
          <w:color w:val="FF0000"/>
          <w:kern w:val="0"/>
          <w:sz w:val="20"/>
          <w:szCs w:val="20"/>
          <w:lang w:eastAsia="en-GB"/>
          <w14:ligatures w14:val="none"/>
        </w:rPr>
        <w:t xml:space="preserve"> </w:t>
      </w:r>
      <w:r w:rsidR="00B00755" w:rsidRPr="00A53D06">
        <w:rPr>
          <w:rFonts w:ascii="Arial" w:eastAsia="Times New Roman" w:hAnsi="Arial" w:cs="Arial"/>
          <w:color w:val="FF0000"/>
          <w:kern w:val="0"/>
          <w:sz w:val="20"/>
          <w:szCs w:val="20"/>
          <w:lang w:eastAsia="en-GB"/>
          <w14:ligatures w14:val="none"/>
        </w:rPr>
        <w:t xml:space="preserve">one third of committee members. At least seven (7) </w:t>
      </w:r>
      <w:proofErr w:type="spellStart"/>
      <w:r w:rsidR="00B00755" w:rsidRPr="00A53D06">
        <w:rPr>
          <w:rFonts w:ascii="Arial" w:eastAsia="Times New Roman" w:hAnsi="Arial" w:cs="Arial"/>
          <w:color w:val="FF0000"/>
          <w:kern w:val="0"/>
          <w:sz w:val="20"/>
          <w:szCs w:val="20"/>
          <w:lang w:eastAsia="en-GB"/>
          <w14:ligatures w14:val="none"/>
        </w:rPr>
        <w:t>days notice</w:t>
      </w:r>
      <w:proofErr w:type="spellEnd"/>
      <w:r w:rsidR="00B00755" w:rsidRPr="00A53D06">
        <w:rPr>
          <w:rFonts w:ascii="Arial" w:eastAsia="Times New Roman" w:hAnsi="Arial" w:cs="Arial"/>
          <w:color w:val="FF0000"/>
          <w:kern w:val="0"/>
          <w:sz w:val="20"/>
          <w:szCs w:val="20"/>
          <w:lang w:eastAsia="en-GB"/>
          <w14:ligatures w14:val="none"/>
        </w:rPr>
        <w:t xml:space="preserve"> must be given.</w:t>
      </w:r>
    </w:p>
    <w:p w14:paraId="74B0523F" w14:textId="77777777" w:rsidR="00137651" w:rsidRPr="00A53D06" w:rsidRDefault="00680358" w:rsidP="00137651">
      <w:pPr>
        <w:pStyle w:val="ListParagraph"/>
        <w:spacing w:before="100" w:beforeAutospacing="1" w:after="100" w:afterAutospacing="1"/>
        <w:ind w:left="1440" w:hanging="720"/>
        <w:rPr>
          <w:rFonts w:ascii="Arial" w:eastAsia="Times New Roman" w:hAnsi="Arial" w:cs="Arial"/>
          <w:color w:val="FF0000"/>
          <w:kern w:val="0"/>
          <w:sz w:val="20"/>
          <w:szCs w:val="20"/>
          <w:lang w:eastAsia="en-GB"/>
          <w14:ligatures w14:val="none"/>
        </w:rPr>
      </w:pPr>
      <w:r w:rsidRPr="00A53D06">
        <w:rPr>
          <w:rFonts w:ascii="Arial" w:eastAsia="Times New Roman" w:hAnsi="Arial" w:cs="Arial"/>
          <w:color w:val="FF0000"/>
          <w:kern w:val="0"/>
          <w:sz w:val="20"/>
          <w:szCs w:val="20"/>
          <w:lang w:eastAsia="en-GB"/>
          <w14:ligatures w14:val="none"/>
        </w:rPr>
        <w:t>1</w:t>
      </w:r>
      <w:r w:rsidR="00137651" w:rsidRPr="00A53D06">
        <w:rPr>
          <w:rFonts w:ascii="Arial" w:eastAsia="Times New Roman" w:hAnsi="Arial" w:cs="Arial"/>
          <w:color w:val="FF0000"/>
          <w:kern w:val="0"/>
          <w:sz w:val="20"/>
          <w:szCs w:val="20"/>
          <w:lang w:eastAsia="en-GB"/>
          <w14:ligatures w14:val="none"/>
        </w:rPr>
        <w:t>2</w:t>
      </w:r>
      <w:r w:rsidRPr="00A53D06">
        <w:rPr>
          <w:rFonts w:ascii="Arial" w:eastAsia="Times New Roman" w:hAnsi="Arial" w:cs="Arial"/>
          <w:color w:val="FF0000"/>
          <w:kern w:val="0"/>
          <w:sz w:val="20"/>
          <w:szCs w:val="20"/>
          <w:lang w:eastAsia="en-GB"/>
          <w14:ligatures w14:val="none"/>
        </w:rPr>
        <w:t>.12</w:t>
      </w:r>
      <w:r w:rsidRPr="00A53D06">
        <w:rPr>
          <w:rFonts w:ascii="Arial" w:eastAsia="Times New Roman" w:hAnsi="Arial" w:cs="Arial"/>
          <w:color w:val="FF0000"/>
          <w:kern w:val="0"/>
          <w:sz w:val="20"/>
          <w:szCs w:val="20"/>
          <w:lang w:eastAsia="en-GB"/>
          <w14:ligatures w14:val="none"/>
        </w:rPr>
        <w:tab/>
      </w:r>
      <w:r w:rsidR="00B00755" w:rsidRPr="00A53D06">
        <w:rPr>
          <w:rFonts w:ascii="Arial" w:eastAsia="Times New Roman" w:hAnsi="Arial" w:cs="Arial"/>
          <w:color w:val="FF0000"/>
          <w:kern w:val="0"/>
          <w:sz w:val="20"/>
          <w:szCs w:val="20"/>
          <w:lang w:eastAsia="en-GB"/>
          <w14:ligatures w14:val="none"/>
        </w:rPr>
        <w:t>All committee meetings are open to all members as observers.</w:t>
      </w:r>
    </w:p>
    <w:p w14:paraId="6E7BEB28" w14:textId="77777777" w:rsidR="00137651" w:rsidRDefault="00137651" w:rsidP="00137651">
      <w:pPr>
        <w:pStyle w:val="ListParagraph"/>
        <w:spacing w:before="100" w:beforeAutospacing="1" w:after="100" w:afterAutospacing="1"/>
        <w:ind w:left="1440" w:hanging="720"/>
        <w:rPr>
          <w:rFonts w:ascii="Arial" w:eastAsia="Times New Roman" w:hAnsi="Arial" w:cs="Arial"/>
          <w:color w:val="1A1918"/>
          <w:kern w:val="0"/>
          <w:sz w:val="20"/>
          <w:szCs w:val="20"/>
          <w:lang w:eastAsia="en-GB"/>
          <w14:ligatures w14:val="none"/>
        </w:rPr>
      </w:pPr>
      <w:r>
        <w:rPr>
          <w:rFonts w:ascii="Arial" w:eastAsia="Times New Roman" w:hAnsi="Arial" w:cs="Arial"/>
          <w:color w:val="1A1918"/>
          <w:kern w:val="0"/>
          <w:sz w:val="20"/>
          <w:szCs w:val="20"/>
          <w:lang w:eastAsia="en-GB"/>
          <w14:ligatures w14:val="none"/>
        </w:rPr>
        <w:t>12.13</w:t>
      </w:r>
      <w:r>
        <w:rPr>
          <w:rFonts w:ascii="Arial" w:eastAsia="Times New Roman" w:hAnsi="Arial" w:cs="Arial"/>
          <w:color w:val="1A1918"/>
          <w:kern w:val="0"/>
          <w:sz w:val="20"/>
          <w:szCs w:val="20"/>
          <w:lang w:eastAsia="en-GB"/>
          <w14:ligatures w14:val="none"/>
        </w:rPr>
        <w:tab/>
      </w:r>
      <w:r w:rsidR="003B1AE7" w:rsidRPr="00137651">
        <w:rPr>
          <w:rFonts w:ascii="Arial" w:eastAsia="Times New Roman" w:hAnsi="Arial" w:cs="Arial"/>
          <w:color w:val="1A1918"/>
          <w:kern w:val="0"/>
          <w:sz w:val="20"/>
          <w:szCs w:val="20"/>
          <w:lang w:eastAsia="en-GB"/>
          <w14:ligatures w14:val="none"/>
        </w:rPr>
        <w:t>A committee member automatically ceases to be such if removed by a resolution passed by the other</w:t>
      </w:r>
      <w:r w:rsidR="004E3F9F" w:rsidRPr="00137651">
        <w:rPr>
          <w:rFonts w:ascii="Arial" w:eastAsia="Times New Roman" w:hAnsi="Arial" w:cs="Arial"/>
          <w:color w:val="1A1918"/>
          <w:kern w:val="0"/>
          <w:sz w:val="20"/>
          <w:szCs w:val="20"/>
          <w:lang w:eastAsia="en-GB"/>
          <w14:ligatures w14:val="none"/>
        </w:rPr>
        <w:t xml:space="preserve"> </w:t>
      </w:r>
      <w:r w:rsidR="003B1AE7" w:rsidRPr="00137651">
        <w:rPr>
          <w:rFonts w:ascii="Arial" w:eastAsia="Times New Roman" w:hAnsi="Arial" w:cs="Arial"/>
          <w:color w:val="1A1918"/>
          <w:kern w:val="0"/>
          <w:sz w:val="20"/>
          <w:szCs w:val="20"/>
          <w:lang w:eastAsia="en-GB"/>
          <w14:ligatures w14:val="none"/>
        </w:rPr>
        <w:t>Members of the committee</w:t>
      </w:r>
      <w:r w:rsidR="004E3F9F" w:rsidRPr="00137651">
        <w:rPr>
          <w:rFonts w:ascii="Arial" w:eastAsia="Times New Roman" w:hAnsi="Arial" w:cs="Arial"/>
          <w:color w:val="1A1918"/>
          <w:kern w:val="0"/>
          <w:sz w:val="20"/>
          <w:szCs w:val="20"/>
          <w:lang w:eastAsia="en-GB"/>
          <w14:ligatures w14:val="none"/>
        </w:rPr>
        <w:t>.</w:t>
      </w:r>
    </w:p>
    <w:p w14:paraId="435DF51B" w14:textId="77777777" w:rsidR="00137651" w:rsidRDefault="00137651" w:rsidP="00137651">
      <w:pPr>
        <w:pStyle w:val="ListParagraph"/>
        <w:spacing w:before="100" w:beforeAutospacing="1" w:after="100" w:afterAutospacing="1"/>
        <w:ind w:left="1440" w:hanging="720"/>
        <w:rPr>
          <w:rFonts w:ascii="Arial" w:eastAsia="Times New Roman" w:hAnsi="Arial" w:cs="Arial"/>
          <w:color w:val="1A1918"/>
          <w:kern w:val="0"/>
          <w:sz w:val="20"/>
          <w:szCs w:val="20"/>
          <w:lang w:eastAsia="en-GB"/>
          <w14:ligatures w14:val="none"/>
        </w:rPr>
      </w:pPr>
      <w:r>
        <w:rPr>
          <w:rFonts w:ascii="Arial" w:eastAsia="Times New Roman" w:hAnsi="Arial" w:cs="Arial"/>
          <w:color w:val="1A1918"/>
          <w:kern w:val="0"/>
          <w:sz w:val="20"/>
          <w:szCs w:val="20"/>
          <w:lang w:eastAsia="en-GB"/>
          <w14:ligatures w14:val="none"/>
        </w:rPr>
        <w:t>12.14</w:t>
      </w:r>
      <w:r>
        <w:rPr>
          <w:rFonts w:ascii="Arial" w:eastAsia="Times New Roman" w:hAnsi="Arial" w:cs="Arial"/>
          <w:color w:val="1A1918"/>
          <w:kern w:val="0"/>
          <w:sz w:val="20"/>
          <w:szCs w:val="20"/>
          <w:lang w:eastAsia="en-GB"/>
          <w14:ligatures w14:val="none"/>
        </w:rPr>
        <w:tab/>
      </w:r>
      <w:r w:rsidR="003B1AE7" w:rsidRPr="00137651">
        <w:rPr>
          <w:rFonts w:ascii="Arial" w:eastAsia="Times New Roman" w:hAnsi="Arial" w:cs="Arial"/>
          <w:color w:val="1A1918"/>
          <w:kern w:val="0"/>
          <w:sz w:val="20"/>
          <w:szCs w:val="20"/>
          <w:lang w:eastAsia="en-GB"/>
          <w14:ligatures w14:val="none"/>
        </w:rPr>
        <w:t>Committee members who fail to attend two consecutive meetings without sending apologies to an officer</w:t>
      </w:r>
      <w:r w:rsidR="004E3F9F" w:rsidRPr="00137651">
        <w:rPr>
          <w:rFonts w:ascii="Arial" w:eastAsia="Times New Roman" w:hAnsi="Arial" w:cs="Arial"/>
          <w:color w:val="1A1918"/>
          <w:kern w:val="0"/>
          <w:sz w:val="20"/>
          <w:szCs w:val="20"/>
          <w:lang w:eastAsia="en-GB"/>
          <w14:ligatures w14:val="none"/>
        </w:rPr>
        <w:t xml:space="preserve"> </w:t>
      </w:r>
      <w:r w:rsidR="003B1AE7" w:rsidRPr="00137651">
        <w:rPr>
          <w:rFonts w:ascii="Arial" w:eastAsia="Times New Roman" w:hAnsi="Arial" w:cs="Arial"/>
          <w:color w:val="1A1918"/>
          <w:kern w:val="0"/>
          <w:sz w:val="20"/>
          <w:szCs w:val="20"/>
          <w:lang w:eastAsia="en-GB"/>
          <w14:ligatures w14:val="none"/>
        </w:rPr>
        <w:t>automatically forfeit their position on the committee</w:t>
      </w:r>
      <w:r>
        <w:rPr>
          <w:rFonts w:ascii="Arial" w:eastAsia="Times New Roman" w:hAnsi="Arial" w:cs="Arial"/>
          <w:color w:val="1A1918"/>
          <w:kern w:val="0"/>
          <w:sz w:val="20"/>
          <w:szCs w:val="20"/>
          <w:lang w:eastAsia="en-GB"/>
          <w14:ligatures w14:val="none"/>
        </w:rPr>
        <w:t>.</w:t>
      </w:r>
    </w:p>
    <w:p w14:paraId="7BBFC453" w14:textId="77777777" w:rsidR="00A53D06" w:rsidRDefault="00137651" w:rsidP="00A53D06">
      <w:pPr>
        <w:pStyle w:val="ListParagraph"/>
        <w:spacing w:before="100" w:beforeAutospacing="1" w:after="100" w:afterAutospacing="1"/>
        <w:ind w:left="1440" w:hanging="720"/>
        <w:rPr>
          <w:rFonts w:ascii="Arial" w:eastAsia="Times New Roman" w:hAnsi="Arial" w:cs="Arial"/>
          <w:color w:val="1A1918"/>
          <w:kern w:val="0"/>
          <w:sz w:val="20"/>
          <w:szCs w:val="20"/>
          <w:lang w:eastAsia="en-GB"/>
          <w14:ligatures w14:val="none"/>
        </w:rPr>
      </w:pPr>
      <w:r>
        <w:rPr>
          <w:rFonts w:ascii="Arial" w:eastAsia="Times New Roman" w:hAnsi="Arial" w:cs="Arial"/>
          <w:color w:val="1A1918"/>
          <w:kern w:val="0"/>
          <w:sz w:val="20"/>
          <w:szCs w:val="20"/>
          <w:lang w:eastAsia="en-GB"/>
          <w14:ligatures w14:val="none"/>
        </w:rPr>
        <w:t>12.15</w:t>
      </w:r>
      <w:r>
        <w:rPr>
          <w:rFonts w:ascii="Arial" w:eastAsia="Times New Roman" w:hAnsi="Arial" w:cs="Arial"/>
          <w:color w:val="1A1918"/>
          <w:kern w:val="0"/>
          <w:sz w:val="20"/>
          <w:szCs w:val="20"/>
          <w:lang w:eastAsia="en-GB"/>
          <w14:ligatures w14:val="none"/>
        </w:rPr>
        <w:tab/>
      </w:r>
      <w:r w:rsidR="003B1AE7" w:rsidRPr="00137651">
        <w:rPr>
          <w:rFonts w:ascii="Arial" w:eastAsia="Times New Roman" w:hAnsi="Arial" w:cs="Arial"/>
          <w:color w:val="1A1918"/>
          <w:kern w:val="0"/>
          <w:sz w:val="20"/>
          <w:szCs w:val="20"/>
          <w:lang w:eastAsia="en-GB"/>
          <w14:ligatures w14:val="none"/>
        </w:rPr>
        <w:t>Apologies for absence should be given to the secretary or another officer before the convened meeting</w:t>
      </w:r>
      <w:r>
        <w:rPr>
          <w:rFonts w:ascii="Arial" w:eastAsia="Times New Roman" w:hAnsi="Arial" w:cs="Arial"/>
          <w:color w:val="1A1918"/>
          <w:kern w:val="0"/>
          <w:sz w:val="20"/>
          <w:szCs w:val="20"/>
          <w:lang w:eastAsia="en-GB"/>
          <w14:ligatures w14:val="none"/>
        </w:rPr>
        <w:t>.</w:t>
      </w:r>
    </w:p>
    <w:p w14:paraId="6D6AA619" w14:textId="77777777" w:rsidR="00A53D06" w:rsidRDefault="00137651" w:rsidP="00A53D06">
      <w:pPr>
        <w:pStyle w:val="ListParagraph"/>
        <w:spacing w:before="100" w:beforeAutospacing="1" w:after="100" w:afterAutospacing="1"/>
        <w:ind w:left="1440" w:hanging="720"/>
        <w:rPr>
          <w:rFonts w:ascii="Arial" w:eastAsia="Times New Roman" w:hAnsi="Arial" w:cs="Arial"/>
          <w:color w:val="1A1918"/>
          <w:kern w:val="0"/>
          <w:sz w:val="20"/>
          <w:szCs w:val="20"/>
          <w:lang w:eastAsia="en-GB"/>
          <w14:ligatures w14:val="none"/>
        </w:rPr>
      </w:pPr>
      <w:r>
        <w:rPr>
          <w:rFonts w:ascii="Arial" w:eastAsia="Times New Roman" w:hAnsi="Arial" w:cs="Arial"/>
          <w:color w:val="1A1918"/>
          <w:kern w:val="0"/>
          <w:sz w:val="20"/>
          <w:szCs w:val="20"/>
          <w:lang w:eastAsia="en-GB"/>
          <w14:ligatures w14:val="none"/>
        </w:rPr>
        <w:t>1</w:t>
      </w:r>
      <w:r w:rsidR="00A53D06">
        <w:rPr>
          <w:rFonts w:ascii="Arial" w:eastAsia="Times New Roman" w:hAnsi="Arial" w:cs="Arial"/>
          <w:color w:val="1A1918"/>
          <w:kern w:val="0"/>
          <w:sz w:val="20"/>
          <w:szCs w:val="20"/>
          <w:lang w:eastAsia="en-GB"/>
          <w14:ligatures w14:val="none"/>
        </w:rPr>
        <w:t>2.16</w:t>
      </w:r>
      <w:r>
        <w:rPr>
          <w:rFonts w:ascii="Arial" w:eastAsia="Times New Roman" w:hAnsi="Arial" w:cs="Arial"/>
          <w:color w:val="1A1918"/>
          <w:kern w:val="0"/>
          <w:sz w:val="20"/>
          <w:szCs w:val="20"/>
          <w:lang w:eastAsia="en-GB"/>
          <w14:ligatures w14:val="none"/>
        </w:rPr>
        <w:tab/>
      </w:r>
      <w:r w:rsidR="003B1AE7" w:rsidRPr="00137651">
        <w:rPr>
          <w:rFonts w:ascii="Arial" w:eastAsia="Times New Roman" w:hAnsi="Arial" w:cs="Arial"/>
          <w:color w:val="1A1918"/>
          <w:kern w:val="0"/>
          <w:sz w:val="20"/>
          <w:szCs w:val="20"/>
          <w:lang w:eastAsia="en-GB"/>
          <w14:ligatures w14:val="none"/>
        </w:rPr>
        <w:t>Sub Committees may be appointed by the Committee and given powers to undertake specific tasks that</w:t>
      </w:r>
      <w:r w:rsidR="004E3F9F" w:rsidRPr="00137651">
        <w:rPr>
          <w:rFonts w:ascii="Arial" w:eastAsia="Times New Roman" w:hAnsi="Arial" w:cs="Arial"/>
          <w:color w:val="1A1918"/>
          <w:kern w:val="0"/>
          <w:sz w:val="20"/>
          <w:szCs w:val="20"/>
          <w:lang w:eastAsia="en-GB"/>
          <w14:ligatures w14:val="none"/>
        </w:rPr>
        <w:t xml:space="preserve"> </w:t>
      </w:r>
      <w:r w:rsidR="003B1AE7" w:rsidRPr="00137651">
        <w:rPr>
          <w:rFonts w:ascii="Arial" w:eastAsia="Times New Roman" w:hAnsi="Arial" w:cs="Arial"/>
          <w:color w:val="1A1918"/>
          <w:kern w:val="0"/>
          <w:sz w:val="20"/>
          <w:szCs w:val="20"/>
          <w:lang w:eastAsia="en-GB"/>
          <w14:ligatures w14:val="none"/>
        </w:rPr>
        <w:t>may be required by the Management Committee or the members</w:t>
      </w:r>
      <w:r w:rsidR="004E3F9F" w:rsidRPr="00137651">
        <w:rPr>
          <w:rFonts w:ascii="Arial" w:eastAsia="Times New Roman" w:hAnsi="Arial" w:cs="Arial"/>
          <w:color w:val="1A1918"/>
          <w:kern w:val="0"/>
          <w:sz w:val="20"/>
          <w:szCs w:val="20"/>
          <w:lang w:eastAsia="en-GB"/>
          <w14:ligatures w14:val="none"/>
        </w:rPr>
        <w:t>.</w:t>
      </w:r>
    </w:p>
    <w:p w14:paraId="42327660" w14:textId="77777777" w:rsidR="00A53D06" w:rsidRDefault="00A53D06" w:rsidP="00A53D06">
      <w:pPr>
        <w:pStyle w:val="ListParagraph"/>
        <w:spacing w:before="100" w:beforeAutospacing="1" w:after="100" w:afterAutospacing="1"/>
        <w:ind w:left="1440" w:hanging="720"/>
        <w:rPr>
          <w:rFonts w:ascii="Arial" w:eastAsia="Times New Roman" w:hAnsi="Arial" w:cs="Arial"/>
          <w:color w:val="1A1918"/>
          <w:kern w:val="0"/>
          <w:sz w:val="20"/>
          <w:szCs w:val="20"/>
          <w:lang w:eastAsia="en-GB"/>
          <w14:ligatures w14:val="none"/>
        </w:rPr>
      </w:pPr>
      <w:r>
        <w:rPr>
          <w:rFonts w:ascii="Arial" w:eastAsia="Times New Roman" w:hAnsi="Arial" w:cs="Arial"/>
          <w:color w:val="1A1918"/>
          <w:kern w:val="0"/>
          <w:sz w:val="20"/>
          <w:szCs w:val="20"/>
          <w:lang w:eastAsia="en-GB"/>
          <w14:ligatures w14:val="none"/>
        </w:rPr>
        <w:t>12.17</w:t>
      </w:r>
      <w:r>
        <w:rPr>
          <w:rFonts w:ascii="Arial" w:eastAsia="Times New Roman" w:hAnsi="Arial" w:cs="Arial"/>
          <w:color w:val="1A1918"/>
          <w:kern w:val="0"/>
          <w:sz w:val="20"/>
          <w:szCs w:val="20"/>
          <w:lang w:eastAsia="en-GB"/>
          <w14:ligatures w14:val="none"/>
        </w:rPr>
        <w:tab/>
        <w:t>T</w:t>
      </w:r>
      <w:r w:rsidR="003B1AE7" w:rsidRPr="00137651">
        <w:rPr>
          <w:rFonts w:ascii="Arial" w:eastAsia="Times New Roman" w:hAnsi="Arial" w:cs="Arial"/>
          <w:color w:val="1A1918"/>
          <w:kern w:val="0"/>
          <w:sz w:val="20"/>
          <w:szCs w:val="20"/>
          <w:lang w:eastAsia="en-GB"/>
          <w14:ligatures w14:val="none"/>
        </w:rPr>
        <w:t>he Committee must keep minutes of all meetings and ensure that all records relating to the Association</w:t>
      </w:r>
      <w:r w:rsidR="004E3F9F" w:rsidRPr="00137651">
        <w:rPr>
          <w:rFonts w:ascii="Arial" w:eastAsia="Times New Roman" w:hAnsi="Arial" w:cs="Arial"/>
          <w:color w:val="1A1918"/>
          <w:kern w:val="0"/>
          <w:sz w:val="20"/>
          <w:szCs w:val="20"/>
          <w:lang w:eastAsia="en-GB"/>
          <w14:ligatures w14:val="none"/>
        </w:rPr>
        <w:t xml:space="preserve"> </w:t>
      </w:r>
      <w:r w:rsidR="003B1AE7" w:rsidRPr="00137651">
        <w:rPr>
          <w:rFonts w:ascii="Arial" w:eastAsia="Times New Roman" w:hAnsi="Arial" w:cs="Arial"/>
          <w:color w:val="1A1918"/>
          <w:kern w:val="0"/>
          <w:sz w:val="20"/>
          <w:szCs w:val="20"/>
          <w:lang w:eastAsia="en-GB"/>
          <w14:ligatures w14:val="none"/>
        </w:rPr>
        <w:t>are kept safely.</w:t>
      </w:r>
    </w:p>
    <w:p w14:paraId="59BC4F76" w14:textId="77777777" w:rsidR="00A53D06" w:rsidRDefault="00A53D06" w:rsidP="00A53D06">
      <w:pPr>
        <w:pStyle w:val="ListParagraph"/>
        <w:spacing w:before="100" w:beforeAutospacing="1" w:after="100" w:afterAutospacing="1"/>
        <w:ind w:left="1440" w:hanging="720"/>
        <w:rPr>
          <w:rFonts w:ascii="Arial" w:eastAsia="Times New Roman" w:hAnsi="Arial" w:cs="Arial"/>
          <w:color w:val="1A1918"/>
          <w:kern w:val="0"/>
          <w:sz w:val="20"/>
          <w:szCs w:val="20"/>
          <w:lang w:eastAsia="en-GB"/>
          <w14:ligatures w14:val="none"/>
        </w:rPr>
      </w:pPr>
      <w:r>
        <w:rPr>
          <w:rFonts w:ascii="Arial" w:eastAsia="Times New Roman" w:hAnsi="Arial" w:cs="Arial"/>
          <w:color w:val="1A1918"/>
          <w:kern w:val="0"/>
          <w:sz w:val="20"/>
          <w:szCs w:val="20"/>
          <w:lang w:eastAsia="en-GB"/>
          <w14:ligatures w14:val="none"/>
        </w:rPr>
        <w:t>12.18</w:t>
      </w:r>
      <w:r>
        <w:rPr>
          <w:rFonts w:ascii="Arial" w:eastAsia="Times New Roman" w:hAnsi="Arial" w:cs="Arial"/>
          <w:color w:val="1A1918"/>
          <w:kern w:val="0"/>
          <w:sz w:val="20"/>
          <w:szCs w:val="20"/>
          <w:lang w:eastAsia="en-GB"/>
          <w14:ligatures w14:val="none"/>
        </w:rPr>
        <w:tab/>
      </w:r>
      <w:r w:rsidR="003B1AE7" w:rsidRPr="00137651">
        <w:rPr>
          <w:rFonts w:ascii="Arial" w:eastAsia="Times New Roman" w:hAnsi="Arial" w:cs="Arial"/>
          <w:color w:val="1A1918"/>
          <w:kern w:val="0"/>
          <w:sz w:val="20"/>
          <w:szCs w:val="20"/>
          <w:lang w:eastAsia="en-GB"/>
          <w14:ligatures w14:val="none"/>
        </w:rPr>
        <w:t>When a committee member leaves the committee for any reason, they must return all correspondence and</w:t>
      </w:r>
      <w:r w:rsidR="004E3F9F" w:rsidRPr="00137651">
        <w:rPr>
          <w:rFonts w:ascii="Arial" w:eastAsia="Times New Roman" w:hAnsi="Arial" w:cs="Arial"/>
          <w:color w:val="1A1918"/>
          <w:kern w:val="0"/>
          <w:sz w:val="20"/>
          <w:szCs w:val="20"/>
          <w:lang w:eastAsia="en-GB"/>
          <w14:ligatures w14:val="none"/>
        </w:rPr>
        <w:t xml:space="preserve"> </w:t>
      </w:r>
      <w:r w:rsidR="003B1AE7" w:rsidRPr="00137651">
        <w:rPr>
          <w:rFonts w:ascii="Arial" w:eastAsia="Times New Roman" w:hAnsi="Arial" w:cs="Arial"/>
          <w:color w:val="1A1918"/>
          <w:kern w:val="0"/>
          <w:sz w:val="20"/>
          <w:szCs w:val="20"/>
          <w:lang w:eastAsia="en-GB"/>
          <w14:ligatures w14:val="none"/>
        </w:rPr>
        <w:t>property relating to or belonging to the association to the secretary or another officer</w:t>
      </w:r>
      <w:r>
        <w:rPr>
          <w:rFonts w:ascii="Arial" w:eastAsia="Times New Roman" w:hAnsi="Arial" w:cs="Arial"/>
          <w:color w:val="1A1918"/>
          <w:kern w:val="0"/>
          <w:sz w:val="20"/>
          <w:szCs w:val="20"/>
          <w:lang w:eastAsia="en-GB"/>
          <w14:ligatures w14:val="none"/>
        </w:rPr>
        <w:t>.</w:t>
      </w:r>
    </w:p>
    <w:p w14:paraId="6016DFC5" w14:textId="77777777" w:rsidR="00A53D06" w:rsidRDefault="00A53D06" w:rsidP="00A53D06">
      <w:pPr>
        <w:pStyle w:val="ListParagraph"/>
        <w:spacing w:before="100" w:beforeAutospacing="1" w:after="100" w:afterAutospacing="1"/>
        <w:ind w:left="1440" w:hanging="720"/>
        <w:rPr>
          <w:rFonts w:ascii="Arial" w:eastAsia="Times New Roman" w:hAnsi="Arial" w:cs="Arial"/>
          <w:color w:val="1A1918"/>
          <w:kern w:val="0"/>
          <w:sz w:val="20"/>
          <w:szCs w:val="20"/>
          <w:lang w:eastAsia="en-GB"/>
          <w14:ligatures w14:val="none"/>
        </w:rPr>
      </w:pPr>
      <w:r>
        <w:rPr>
          <w:rFonts w:ascii="Arial" w:eastAsia="Times New Roman" w:hAnsi="Arial" w:cs="Arial"/>
          <w:color w:val="1A1918"/>
          <w:kern w:val="0"/>
          <w:sz w:val="20"/>
          <w:szCs w:val="20"/>
          <w:lang w:eastAsia="en-GB"/>
          <w14:ligatures w14:val="none"/>
        </w:rPr>
        <w:t>12.19</w:t>
      </w:r>
      <w:r>
        <w:rPr>
          <w:rFonts w:ascii="Arial" w:eastAsia="Times New Roman" w:hAnsi="Arial" w:cs="Arial"/>
          <w:color w:val="1A1918"/>
          <w:kern w:val="0"/>
          <w:sz w:val="20"/>
          <w:szCs w:val="20"/>
          <w:lang w:eastAsia="en-GB"/>
          <w14:ligatures w14:val="none"/>
        </w:rPr>
        <w:tab/>
      </w:r>
      <w:r w:rsidR="003B1AE7" w:rsidRPr="00A53D06">
        <w:rPr>
          <w:rFonts w:ascii="Arial" w:eastAsia="Times New Roman" w:hAnsi="Arial" w:cs="Arial"/>
          <w:color w:val="1A1918"/>
          <w:kern w:val="0"/>
          <w:sz w:val="20"/>
          <w:szCs w:val="20"/>
          <w:lang w:eastAsia="en-GB"/>
          <w14:ligatures w14:val="none"/>
        </w:rPr>
        <w:t>If committee members have a conflict of interest,</w:t>
      </w:r>
      <w:r w:rsidR="004E3F9F" w:rsidRPr="00A53D06">
        <w:rPr>
          <w:rFonts w:ascii="Arial" w:eastAsia="Times New Roman" w:hAnsi="Arial" w:cs="Arial"/>
          <w:color w:val="1A1918"/>
          <w:kern w:val="0"/>
          <w:sz w:val="20"/>
          <w:szCs w:val="20"/>
          <w:lang w:eastAsia="en-GB"/>
          <w14:ligatures w14:val="none"/>
        </w:rPr>
        <w:t xml:space="preserve"> </w:t>
      </w:r>
      <w:r w:rsidR="003B1AE7" w:rsidRPr="00A53D06">
        <w:rPr>
          <w:rFonts w:ascii="Arial" w:eastAsia="Times New Roman" w:hAnsi="Arial" w:cs="Arial"/>
          <w:color w:val="1A1918"/>
          <w:kern w:val="0"/>
          <w:sz w:val="20"/>
          <w:szCs w:val="20"/>
          <w:lang w:eastAsia="en-GB"/>
          <w14:ligatures w14:val="none"/>
        </w:rPr>
        <w:t>they must declare it and leave the meeting while this</w:t>
      </w:r>
      <w:r w:rsidR="004E3F9F" w:rsidRPr="00A53D06">
        <w:rPr>
          <w:rFonts w:ascii="Arial" w:eastAsia="Times New Roman" w:hAnsi="Arial" w:cs="Arial"/>
          <w:color w:val="1A1918"/>
          <w:kern w:val="0"/>
          <w:sz w:val="20"/>
          <w:szCs w:val="20"/>
          <w:lang w:eastAsia="en-GB"/>
          <w14:ligatures w14:val="none"/>
        </w:rPr>
        <w:t xml:space="preserve"> </w:t>
      </w:r>
      <w:r w:rsidR="003B1AE7" w:rsidRPr="00A53D06">
        <w:rPr>
          <w:rFonts w:ascii="Arial" w:eastAsia="Times New Roman" w:hAnsi="Arial" w:cs="Arial"/>
          <w:color w:val="1A1918"/>
          <w:kern w:val="0"/>
          <w:sz w:val="20"/>
          <w:szCs w:val="20"/>
          <w:lang w:eastAsia="en-GB"/>
          <w14:ligatures w14:val="none"/>
        </w:rPr>
        <w:t>matter is being discussed or decided.</w:t>
      </w:r>
    </w:p>
    <w:p w14:paraId="55485504" w14:textId="5589BBA9" w:rsidR="004E3F9F" w:rsidRPr="00137651" w:rsidRDefault="00A53D06" w:rsidP="00A53D06">
      <w:pPr>
        <w:pStyle w:val="ListParagraph"/>
        <w:spacing w:before="100" w:beforeAutospacing="1" w:after="100" w:afterAutospacing="1"/>
        <w:ind w:left="1440" w:hanging="720"/>
        <w:rPr>
          <w:rFonts w:ascii="Arial" w:eastAsia="Times New Roman" w:hAnsi="Arial" w:cs="Arial"/>
          <w:color w:val="1A1918"/>
          <w:kern w:val="0"/>
          <w:sz w:val="20"/>
          <w:szCs w:val="20"/>
          <w:lang w:eastAsia="en-GB"/>
          <w14:ligatures w14:val="none"/>
        </w:rPr>
      </w:pPr>
      <w:r>
        <w:rPr>
          <w:rFonts w:ascii="Arial" w:eastAsia="Times New Roman" w:hAnsi="Arial" w:cs="Arial"/>
          <w:color w:val="1A1918"/>
          <w:kern w:val="0"/>
          <w:sz w:val="20"/>
          <w:szCs w:val="20"/>
          <w:lang w:eastAsia="en-GB"/>
          <w14:ligatures w14:val="none"/>
        </w:rPr>
        <w:t>12.20</w:t>
      </w:r>
      <w:r>
        <w:rPr>
          <w:rFonts w:ascii="Arial" w:eastAsia="Times New Roman" w:hAnsi="Arial" w:cs="Arial"/>
          <w:color w:val="1A1918"/>
          <w:kern w:val="0"/>
          <w:sz w:val="20"/>
          <w:szCs w:val="20"/>
          <w:lang w:eastAsia="en-GB"/>
          <w14:ligatures w14:val="none"/>
        </w:rPr>
        <w:tab/>
      </w:r>
      <w:r w:rsidR="003B1AE7" w:rsidRPr="00137651">
        <w:rPr>
          <w:rFonts w:ascii="Arial" w:eastAsia="Times New Roman" w:hAnsi="Arial" w:cs="Arial"/>
          <w:color w:val="1A1918"/>
          <w:kern w:val="0"/>
          <w:sz w:val="20"/>
          <w:szCs w:val="20"/>
          <w:lang w:eastAsia="en-GB"/>
          <w14:ligatures w14:val="none"/>
        </w:rPr>
        <w:t>The committee members may make reasonable additional rules, policies,</w:t>
      </w:r>
      <w:r w:rsidR="004E3F9F" w:rsidRPr="00137651">
        <w:rPr>
          <w:rFonts w:ascii="Arial" w:eastAsia="Times New Roman" w:hAnsi="Arial" w:cs="Arial"/>
          <w:color w:val="1A1918"/>
          <w:kern w:val="0"/>
          <w:sz w:val="20"/>
          <w:szCs w:val="20"/>
          <w:lang w:eastAsia="en-GB"/>
          <w14:ligatures w14:val="none"/>
        </w:rPr>
        <w:t xml:space="preserve"> </w:t>
      </w:r>
      <w:r w:rsidR="003B1AE7" w:rsidRPr="00137651">
        <w:rPr>
          <w:rFonts w:ascii="Arial" w:eastAsia="Times New Roman" w:hAnsi="Arial" w:cs="Arial"/>
          <w:color w:val="1A1918"/>
          <w:kern w:val="0"/>
          <w:sz w:val="20"/>
          <w:szCs w:val="20"/>
          <w:lang w:eastAsia="en-GB"/>
          <w14:ligatures w14:val="none"/>
        </w:rPr>
        <w:t>and procedures to help run the</w:t>
      </w:r>
      <w:r w:rsidR="004E3F9F" w:rsidRPr="00137651">
        <w:rPr>
          <w:rFonts w:ascii="Arial" w:eastAsia="Times New Roman" w:hAnsi="Arial" w:cs="Arial"/>
          <w:color w:val="1A1918"/>
          <w:kern w:val="0"/>
          <w:sz w:val="20"/>
          <w:szCs w:val="20"/>
          <w:lang w:eastAsia="en-GB"/>
          <w14:ligatures w14:val="none"/>
        </w:rPr>
        <w:t xml:space="preserve"> </w:t>
      </w:r>
      <w:r w:rsidR="003B1AE7" w:rsidRPr="00137651">
        <w:rPr>
          <w:rFonts w:ascii="Arial" w:eastAsia="Times New Roman" w:hAnsi="Arial" w:cs="Arial"/>
          <w:color w:val="1A1918"/>
          <w:kern w:val="0"/>
          <w:sz w:val="20"/>
          <w:szCs w:val="20"/>
          <w:lang w:eastAsia="en-GB"/>
          <w14:ligatures w14:val="none"/>
        </w:rPr>
        <w:t>organisation. These must not conflict with this constitution or the law</w:t>
      </w:r>
      <w:r>
        <w:rPr>
          <w:rFonts w:ascii="Arial" w:eastAsia="Times New Roman" w:hAnsi="Arial" w:cs="Arial"/>
          <w:color w:val="1A1918"/>
          <w:kern w:val="0"/>
          <w:sz w:val="20"/>
          <w:szCs w:val="20"/>
          <w:lang w:eastAsia="en-GB"/>
          <w14:ligatures w14:val="none"/>
        </w:rPr>
        <w:t>.</w:t>
      </w:r>
    </w:p>
    <w:p w14:paraId="19D27E2D" w14:textId="77777777" w:rsidR="00A53D06" w:rsidRPr="00A53D06" w:rsidRDefault="00A53D06" w:rsidP="00A53D06">
      <w:pPr>
        <w:spacing w:before="100" w:beforeAutospacing="1" w:after="100" w:afterAutospacing="1"/>
        <w:ind w:left="720"/>
        <w:rPr>
          <w:rFonts w:ascii="Arial" w:eastAsia="Times New Roman" w:hAnsi="Arial" w:cs="Arial"/>
          <w:b/>
          <w:bCs/>
          <w:color w:val="1A1918"/>
          <w:kern w:val="0"/>
          <w:sz w:val="20"/>
          <w:szCs w:val="20"/>
          <w:u w:val="single"/>
          <w:lang w:eastAsia="en-GB"/>
          <w14:ligatures w14:val="none"/>
        </w:rPr>
      </w:pPr>
      <w:r w:rsidRPr="00A53D06">
        <w:rPr>
          <w:rFonts w:ascii="Arial" w:eastAsia="Times New Roman" w:hAnsi="Arial" w:cs="Arial"/>
          <w:b/>
          <w:bCs/>
          <w:color w:val="1A1918"/>
          <w:kern w:val="0"/>
          <w:sz w:val="20"/>
          <w:szCs w:val="20"/>
          <w:u w:val="single"/>
          <w:lang w:eastAsia="en-GB"/>
          <w14:ligatures w14:val="none"/>
        </w:rPr>
        <w:t>13</w:t>
      </w:r>
      <w:r w:rsidRPr="00A53D06">
        <w:rPr>
          <w:rFonts w:ascii="Arial" w:eastAsia="Times New Roman" w:hAnsi="Arial" w:cs="Arial"/>
          <w:b/>
          <w:bCs/>
          <w:color w:val="1A1918"/>
          <w:kern w:val="0"/>
          <w:sz w:val="20"/>
          <w:szCs w:val="20"/>
          <w:u w:val="single"/>
          <w:lang w:eastAsia="en-GB"/>
          <w14:ligatures w14:val="none"/>
        </w:rPr>
        <w:tab/>
      </w:r>
      <w:r w:rsidR="003B1AE7" w:rsidRPr="00A53D06">
        <w:rPr>
          <w:rFonts w:ascii="Arial" w:eastAsia="Times New Roman" w:hAnsi="Arial" w:cs="Arial"/>
          <w:b/>
          <w:bCs/>
          <w:color w:val="1A1918"/>
          <w:kern w:val="0"/>
          <w:sz w:val="20"/>
          <w:szCs w:val="20"/>
          <w:u w:val="single"/>
          <w:lang w:eastAsia="en-GB"/>
          <w14:ligatures w14:val="none"/>
        </w:rPr>
        <w:t>Finance</w:t>
      </w:r>
    </w:p>
    <w:p w14:paraId="08E0A595" w14:textId="77777777" w:rsidR="00A53D06" w:rsidRDefault="00A53D06" w:rsidP="00A53D06">
      <w:pPr>
        <w:spacing w:before="100" w:beforeAutospacing="1" w:after="100" w:afterAutospacing="1"/>
        <w:ind w:left="1440" w:hanging="720"/>
        <w:rPr>
          <w:rFonts w:ascii="Arial" w:eastAsia="Times New Roman" w:hAnsi="Arial" w:cs="Arial"/>
          <w:color w:val="1A1918"/>
          <w:kern w:val="0"/>
          <w:sz w:val="20"/>
          <w:szCs w:val="20"/>
          <w:lang w:eastAsia="en-GB"/>
          <w14:ligatures w14:val="none"/>
        </w:rPr>
      </w:pPr>
      <w:r>
        <w:rPr>
          <w:rFonts w:ascii="Arial" w:eastAsia="Times New Roman" w:hAnsi="Arial" w:cs="Arial"/>
          <w:color w:val="1A1918"/>
          <w:kern w:val="0"/>
          <w:sz w:val="20"/>
          <w:szCs w:val="20"/>
          <w:lang w:eastAsia="en-GB"/>
          <w14:ligatures w14:val="none"/>
        </w:rPr>
        <w:t>13.1</w:t>
      </w:r>
      <w:r>
        <w:rPr>
          <w:rFonts w:ascii="Arial" w:eastAsia="Times New Roman" w:hAnsi="Arial" w:cs="Arial"/>
          <w:color w:val="1A1918"/>
          <w:kern w:val="0"/>
          <w:sz w:val="20"/>
          <w:szCs w:val="20"/>
          <w:lang w:eastAsia="en-GB"/>
          <w14:ligatures w14:val="none"/>
        </w:rPr>
        <w:tab/>
      </w:r>
      <w:r w:rsidR="003B1AE7" w:rsidRPr="00137651">
        <w:rPr>
          <w:rFonts w:ascii="Arial" w:eastAsia="Times New Roman" w:hAnsi="Arial" w:cs="Arial"/>
          <w:color w:val="1A1918"/>
          <w:kern w:val="0"/>
          <w:sz w:val="20"/>
          <w:szCs w:val="20"/>
          <w:lang w:eastAsia="en-GB"/>
          <w14:ligatures w14:val="none"/>
        </w:rPr>
        <w:t>The Chairperson, Secretary and Treasurer shall constitute the association finance committee. This finance</w:t>
      </w:r>
      <w:r w:rsidR="004E3F9F" w:rsidRPr="00137651">
        <w:rPr>
          <w:rFonts w:ascii="Arial" w:eastAsia="Times New Roman" w:hAnsi="Arial" w:cs="Arial"/>
          <w:color w:val="1A1918"/>
          <w:kern w:val="0"/>
          <w:sz w:val="20"/>
          <w:szCs w:val="20"/>
          <w:lang w:eastAsia="en-GB"/>
          <w14:ligatures w14:val="none"/>
        </w:rPr>
        <w:t xml:space="preserve"> </w:t>
      </w:r>
      <w:r w:rsidR="003B1AE7" w:rsidRPr="00137651">
        <w:rPr>
          <w:rFonts w:ascii="Arial" w:eastAsia="Times New Roman" w:hAnsi="Arial" w:cs="Arial"/>
          <w:color w:val="1A1918"/>
          <w:kern w:val="0"/>
          <w:sz w:val="20"/>
          <w:szCs w:val="20"/>
          <w:lang w:eastAsia="en-GB"/>
          <w14:ligatures w14:val="none"/>
        </w:rPr>
        <w:t>committee shall be responsible for the administration of any funds belonging to the association and report</w:t>
      </w:r>
      <w:r w:rsidR="004E3F9F" w:rsidRPr="00137651">
        <w:rPr>
          <w:rFonts w:ascii="Arial" w:eastAsia="Times New Roman" w:hAnsi="Arial" w:cs="Arial"/>
          <w:color w:val="1A1918"/>
          <w:kern w:val="0"/>
          <w:sz w:val="20"/>
          <w:szCs w:val="20"/>
          <w:lang w:eastAsia="en-GB"/>
          <w14:ligatures w14:val="none"/>
        </w:rPr>
        <w:t xml:space="preserve"> </w:t>
      </w:r>
      <w:r w:rsidR="003B1AE7" w:rsidRPr="00137651">
        <w:rPr>
          <w:rFonts w:ascii="Arial" w:eastAsia="Times New Roman" w:hAnsi="Arial" w:cs="Arial"/>
          <w:color w:val="1A1918"/>
          <w:kern w:val="0"/>
          <w:sz w:val="20"/>
          <w:szCs w:val="20"/>
          <w:lang w:eastAsia="en-GB"/>
          <w14:ligatures w14:val="none"/>
        </w:rPr>
        <w:t>directly to the management committee</w:t>
      </w:r>
      <w:r w:rsidR="004E3F9F" w:rsidRPr="00137651">
        <w:rPr>
          <w:rFonts w:ascii="Arial" w:eastAsia="Times New Roman" w:hAnsi="Arial" w:cs="Arial"/>
          <w:color w:val="1A1918"/>
          <w:kern w:val="0"/>
          <w:sz w:val="20"/>
          <w:szCs w:val="20"/>
          <w:lang w:eastAsia="en-GB"/>
          <w14:ligatures w14:val="none"/>
        </w:rPr>
        <w:t>.</w:t>
      </w:r>
    </w:p>
    <w:p w14:paraId="547EF53B" w14:textId="77777777" w:rsidR="00A53D06" w:rsidRDefault="00A53D06" w:rsidP="00A53D06">
      <w:pPr>
        <w:spacing w:before="100" w:beforeAutospacing="1" w:after="100" w:afterAutospacing="1"/>
        <w:ind w:left="1440" w:hanging="720"/>
        <w:rPr>
          <w:rFonts w:ascii="Arial" w:eastAsia="Times New Roman" w:hAnsi="Arial" w:cs="Arial"/>
          <w:color w:val="1A1918"/>
          <w:kern w:val="0"/>
          <w:sz w:val="20"/>
          <w:szCs w:val="20"/>
          <w:lang w:eastAsia="en-GB"/>
          <w14:ligatures w14:val="none"/>
        </w:rPr>
      </w:pPr>
      <w:r>
        <w:rPr>
          <w:rFonts w:ascii="Arial" w:eastAsia="Times New Roman" w:hAnsi="Arial" w:cs="Arial"/>
          <w:color w:val="1A1918"/>
          <w:kern w:val="0"/>
          <w:sz w:val="20"/>
          <w:szCs w:val="20"/>
          <w:lang w:eastAsia="en-GB"/>
          <w14:ligatures w14:val="none"/>
        </w:rPr>
        <w:lastRenderedPageBreak/>
        <w:t>13.2</w:t>
      </w:r>
      <w:r>
        <w:rPr>
          <w:rFonts w:ascii="Arial" w:eastAsia="Times New Roman" w:hAnsi="Arial" w:cs="Arial"/>
          <w:color w:val="1A1918"/>
          <w:kern w:val="0"/>
          <w:sz w:val="20"/>
          <w:szCs w:val="20"/>
          <w:lang w:eastAsia="en-GB"/>
          <w14:ligatures w14:val="none"/>
        </w:rPr>
        <w:tab/>
      </w:r>
      <w:r w:rsidR="003B1AE7" w:rsidRPr="00137651">
        <w:rPr>
          <w:rFonts w:ascii="Arial" w:eastAsia="Times New Roman" w:hAnsi="Arial" w:cs="Arial"/>
          <w:color w:val="1A1918"/>
          <w:kern w:val="0"/>
          <w:sz w:val="20"/>
          <w:szCs w:val="20"/>
          <w:lang w:eastAsia="en-GB"/>
          <w14:ligatures w14:val="none"/>
        </w:rPr>
        <w:t>The finance committee have, by the agreement of the management committee, the power to make certain payments on behalf of the association, when necessary, without recourse to the management committee. However, any such payments must be ratified at the next</w:t>
      </w:r>
      <w:r w:rsidR="004E3F9F" w:rsidRPr="00137651">
        <w:rPr>
          <w:rFonts w:ascii="Arial" w:eastAsia="Times New Roman" w:hAnsi="Arial" w:cs="Arial"/>
          <w:color w:val="1A1918"/>
          <w:kern w:val="0"/>
          <w:sz w:val="20"/>
          <w:szCs w:val="20"/>
          <w:lang w:eastAsia="en-GB"/>
          <w14:ligatures w14:val="none"/>
        </w:rPr>
        <w:t xml:space="preserve"> </w:t>
      </w:r>
      <w:r w:rsidR="003B1AE7" w:rsidRPr="00137651">
        <w:rPr>
          <w:rFonts w:ascii="Arial" w:eastAsia="Times New Roman" w:hAnsi="Arial" w:cs="Arial"/>
          <w:color w:val="1A1918"/>
          <w:kern w:val="0"/>
          <w:sz w:val="20"/>
          <w:szCs w:val="20"/>
          <w:lang w:eastAsia="en-GB"/>
          <w14:ligatures w14:val="none"/>
        </w:rPr>
        <w:t>management committee meeting</w:t>
      </w:r>
      <w:r w:rsidR="004E3F9F" w:rsidRPr="00137651">
        <w:rPr>
          <w:rFonts w:ascii="Arial" w:eastAsia="Times New Roman" w:hAnsi="Arial" w:cs="Arial"/>
          <w:color w:val="1A1918"/>
          <w:kern w:val="0"/>
          <w:sz w:val="20"/>
          <w:szCs w:val="20"/>
          <w:lang w:eastAsia="en-GB"/>
          <w14:ligatures w14:val="none"/>
        </w:rPr>
        <w:t>.</w:t>
      </w:r>
    </w:p>
    <w:p w14:paraId="2D390B93" w14:textId="77777777" w:rsidR="00A53D06" w:rsidRDefault="00A53D06" w:rsidP="00A53D06">
      <w:pPr>
        <w:spacing w:before="100" w:beforeAutospacing="1" w:after="100" w:afterAutospacing="1"/>
        <w:ind w:left="1440" w:hanging="720"/>
        <w:rPr>
          <w:rFonts w:ascii="Arial" w:eastAsia="Times New Roman" w:hAnsi="Arial" w:cs="Arial"/>
          <w:color w:val="1A1918"/>
          <w:kern w:val="0"/>
          <w:sz w:val="20"/>
          <w:szCs w:val="20"/>
          <w:lang w:eastAsia="en-GB"/>
          <w14:ligatures w14:val="none"/>
        </w:rPr>
      </w:pPr>
      <w:r>
        <w:rPr>
          <w:rFonts w:ascii="Arial" w:eastAsia="Times New Roman" w:hAnsi="Arial" w:cs="Arial"/>
          <w:color w:val="1A1918"/>
          <w:kern w:val="0"/>
          <w:sz w:val="20"/>
          <w:szCs w:val="20"/>
          <w:lang w:eastAsia="en-GB"/>
          <w14:ligatures w14:val="none"/>
        </w:rPr>
        <w:t>13.3</w:t>
      </w:r>
      <w:r>
        <w:rPr>
          <w:rFonts w:ascii="Arial" w:eastAsia="Times New Roman" w:hAnsi="Arial" w:cs="Arial"/>
          <w:color w:val="1A1918"/>
          <w:kern w:val="0"/>
          <w:sz w:val="20"/>
          <w:szCs w:val="20"/>
          <w:lang w:eastAsia="en-GB"/>
          <w14:ligatures w14:val="none"/>
        </w:rPr>
        <w:tab/>
      </w:r>
      <w:r w:rsidR="003B1AE7" w:rsidRPr="00137651">
        <w:rPr>
          <w:rFonts w:ascii="Arial" w:eastAsia="Times New Roman" w:hAnsi="Arial" w:cs="Arial"/>
          <w:color w:val="1A1918"/>
          <w:kern w:val="0"/>
          <w:sz w:val="20"/>
          <w:szCs w:val="20"/>
          <w:lang w:eastAsia="en-GB"/>
          <w14:ligatures w14:val="none"/>
        </w:rPr>
        <w:t>The association officers and management committee shall administer the association bank account. All</w:t>
      </w:r>
      <w:r w:rsidR="004E3F9F" w:rsidRPr="00137651">
        <w:rPr>
          <w:rFonts w:ascii="Arial" w:eastAsia="Times New Roman" w:hAnsi="Arial" w:cs="Arial"/>
          <w:color w:val="1A1918"/>
          <w:kern w:val="0"/>
          <w:sz w:val="20"/>
          <w:szCs w:val="20"/>
          <w:lang w:eastAsia="en-GB"/>
          <w14:ligatures w14:val="none"/>
        </w:rPr>
        <w:t xml:space="preserve"> </w:t>
      </w:r>
      <w:r w:rsidR="003B1AE7" w:rsidRPr="00137651">
        <w:rPr>
          <w:rFonts w:ascii="Arial" w:eastAsia="Times New Roman" w:hAnsi="Arial" w:cs="Arial"/>
          <w:color w:val="1A1918"/>
          <w:kern w:val="0"/>
          <w:sz w:val="20"/>
          <w:szCs w:val="20"/>
          <w:lang w:eastAsia="en-GB"/>
          <w14:ligatures w14:val="none"/>
        </w:rPr>
        <w:t>funds belonging to, or raised by the association, must be paid into a bank,</w:t>
      </w:r>
      <w:r w:rsidR="004E3F9F" w:rsidRPr="00137651">
        <w:rPr>
          <w:rFonts w:ascii="Arial" w:eastAsia="Times New Roman" w:hAnsi="Arial" w:cs="Arial"/>
          <w:color w:val="1A1918"/>
          <w:kern w:val="0"/>
          <w:sz w:val="20"/>
          <w:szCs w:val="20"/>
          <w:lang w:eastAsia="en-GB"/>
          <w14:ligatures w14:val="none"/>
        </w:rPr>
        <w:t xml:space="preserve"> </w:t>
      </w:r>
      <w:r w:rsidR="003B1AE7" w:rsidRPr="00137651">
        <w:rPr>
          <w:rFonts w:ascii="Arial" w:eastAsia="Times New Roman" w:hAnsi="Arial" w:cs="Arial"/>
          <w:color w:val="1A1918"/>
          <w:kern w:val="0"/>
          <w:sz w:val="20"/>
          <w:szCs w:val="20"/>
          <w:lang w:eastAsia="en-GB"/>
          <w14:ligatures w14:val="none"/>
        </w:rPr>
        <w:t>or building society account operated</w:t>
      </w:r>
      <w:r w:rsidR="004E3F9F" w:rsidRPr="00137651">
        <w:rPr>
          <w:rFonts w:ascii="Arial" w:eastAsia="Times New Roman" w:hAnsi="Arial" w:cs="Arial"/>
          <w:color w:val="1A1918"/>
          <w:kern w:val="0"/>
          <w:sz w:val="20"/>
          <w:szCs w:val="20"/>
          <w:lang w:eastAsia="en-GB"/>
          <w14:ligatures w14:val="none"/>
        </w:rPr>
        <w:t xml:space="preserve"> </w:t>
      </w:r>
      <w:r w:rsidR="003B1AE7" w:rsidRPr="00137651">
        <w:rPr>
          <w:rFonts w:ascii="Arial" w:eastAsia="Times New Roman" w:hAnsi="Arial" w:cs="Arial"/>
          <w:color w:val="1A1918"/>
          <w:kern w:val="0"/>
          <w:sz w:val="20"/>
          <w:szCs w:val="20"/>
          <w:lang w:eastAsia="en-GB"/>
          <w14:ligatures w14:val="none"/>
        </w:rPr>
        <w:t>by, and in the name of, the association</w:t>
      </w:r>
      <w:r w:rsidR="004E3F9F" w:rsidRPr="00137651">
        <w:rPr>
          <w:rFonts w:ascii="Arial" w:eastAsia="Times New Roman" w:hAnsi="Arial" w:cs="Arial"/>
          <w:color w:val="1A1918"/>
          <w:kern w:val="0"/>
          <w:sz w:val="20"/>
          <w:szCs w:val="20"/>
          <w:lang w:eastAsia="en-GB"/>
          <w14:ligatures w14:val="none"/>
        </w:rPr>
        <w:t>.</w:t>
      </w:r>
    </w:p>
    <w:p w14:paraId="6BFF448D" w14:textId="77777777" w:rsidR="00A53D06" w:rsidRDefault="00A53D06" w:rsidP="00A53D06">
      <w:pPr>
        <w:spacing w:before="100" w:beforeAutospacing="1" w:after="100" w:afterAutospacing="1"/>
        <w:ind w:left="1440" w:hanging="720"/>
        <w:rPr>
          <w:rFonts w:ascii="Arial" w:eastAsia="Times New Roman" w:hAnsi="Arial" w:cs="Arial"/>
          <w:color w:val="1A1918"/>
          <w:kern w:val="0"/>
          <w:sz w:val="20"/>
          <w:szCs w:val="20"/>
          <w:lang w:eastAsia="en-GB"/>
          <w14:ligatures w14:val="none"/>
        </w:rPr>
      </w:pPr>
      <w:r>
        <w:rPr>
          <w:rFonts w:ascii="Arial" w:eastAsia="Times New Roman" w:hAnsi="Arial" w:cs="Arial"/>
          <w:color w:val="1A1918"/>
          <w:kern w:val="0"/>
          <w:sz w:val="20"/>
          <w:szCs w:val="20"/>
          <w:lang w:eastAsia="en-GB"/>
          <w14:ligatures w14:val="none"/>
        </w:rPr>
        <w:t>13.4</w:t>
      </w:r>
      <w:r>
        <w:rPr>
          <w:rFonts w:ascii="Arial" w:eastAsia="Times New Roman" w:hAnsi="Arial" w:cs="Arial"/>
          <w:color w:val="1A1918"/>
          <w:kern w:val="0"/>
          <w:sz w:val="20"/>
          <w:szCs w:val="20"/>
          <w:lang w:eastAsia="en-GB"/>
          <w14:ligatures w14:val="none"/>
        </w:rPr>
        <w:tab/>
      </w:r>
      <w:r w:rsidR="003B1AE7" w:rsidRPr="00137651">
        <w:rPr>
          <w:rFonts w:ascii="Arial" w:eastAsia="Times New Roman" w:hAnsi="Arial" w:cs="Arial"/>
          <w:color w:val="1A1918"/>
          <w:kern w:val="0"/>
          <w:sz w:val="20"/>
          <w:szCs w:val="20"/>
          <w:lang w:eastAsia="en-GB"/>
          <w14:ligatures w14:val="none"/>
        </w:rPr>
        <w:t>All transactions require at least two authorised signatories who may not live in the same household nor be</w:t>
      </w:r>
      <w:r w:rsidR="004E3F9F" w:rsidRPr="00137651">
        <w:rPr>
          <w:rFonts w:ascii="Arial" w:eastAsia="Times New Roman" w:hAnsi="Arial" w:cs="Arial"/>
          <w:color w:val="1A1918"/>
          <w:kern w:val="0"/>
          <w:sz w:val="20"/>
          <w:szCs w:val="20"/>
          <w:lang w:eastAsia="en-GB"/>
          <w14:ligatures w14:val="none"/>
        </w:rPr>
        <w:t xml:space="preserve"> </w:t>
      </w:r>
      <w:r w:rsidR="003B1AE7" w:rsidRPr="00137651">
        <w:rPr>
          <w:rFonts w:ascii="Arial" w:eastAsia="Times New Roman" w:hAnsi="Arial" w:cs="Arial"/>
          <w:color w:val="1A1918"/>
          <w:kern w:val="0"/>
          <w:sz w:val="20"/>
          <w:szCs w:val="20"/>
          <w:lang w:eastAsia="en-GB"/>
          <w14:ligatures w14:val="none"/>
        </w:rPr>
        <w:t>related</w:t>
      </w:r>
      <w:r w:rsidR="004E3F9F" w:rsidRPr="00137651">
        <w:rPr>
          <w:rFonts w:ascii="Arial" w:eastAsia="Times New Roman" w:hAnsi="Arial" w:cs="Arial"/>
          <w:color w:val="1A1918"/>
          <w:kern w:val="0"/>
          <w:sz w:val="20"/>
          <w:szCs w:val="20"/>
          <w:lang w:eastAsia="en-GB"/>
          <w14:ligatures w14:val="none"/>
        </w:rPr>
        <w:t>.</w:t>
      </w:r>
    </w:p>
    <w:p w14:paraId="6A3B97D5" w14:textId="77777777" w:rsidR="00A53D06" w:rsidRDefault="00A53D06" w:rsidP="00A53D06">
      <w:pPr>
        <w:spacing w:before="100" w:beforeAutospacing="1" w:after="100" w:afterAutospacing="1"/>
        <w:ind w:left="1440" w:hanging="720"/>
        <w:rPr>
          <w:rFonts w:ascii="Arial" w:eastAsia="Times New Roman" w:hAnsi="Arial" w:cs="Arial"/>
          <w:color w:val="1A1918"/>
          <w:kern w:val="0"/>
          <w:sz w:val="20"/>
          <w:szCs w:val="20"/>
          <w:lang w:eastAsia="en-GB"/>
          <w14:ligatures w14:val="none"/>
        </w:rPr>
      </w:pPr>
      <w:r>
        <w:rPr>
          <w:rFonts w:ascii="Arial" w:eastAsia="Times New Roman" w:hAnsi="Arial" w:cs="Arial"/>
          <w:color w:val="1A1918"/>
          <w:kern w:val="0"/>
          <w:sz w:val="20"/>
          <w:szCs w:val="20"/>
          <w:lang w:eastAsia="en-GB"/>
          <w14:ligatures w14:val="none"/>
        </w:rPr>
        <w:t>13.5</w:t>
      </w:r>
      <w:r>
        <w:rPr>
          <w:rFonts w:ascii="Arial" w:eastAsia="Times New Roman" w:hAnsi="Arial" w:cs="Arial"/>
          <w:color w:val="1A1918"/>
          <w:kern w:val="0"/>
          <w:sz w:val="20"/>
          <w:szCs w:val="20"/>
          <w:lang w:eastAsia="en-GB"/>
          <w14:ligatures w14:val="none"/>
        </w:rPr>
        <w:tab/>
      </w:r>
      <w:r w:rsidR="003B1AE7" w:rsidRPr="00137651">
        <w:rPr>
          <w:rFonts w:ascii="Arial" w:eastAsia="Times New Roman" w:hAnsi="Arial" w:cs="Arial"/>
          <w:color w:val="1A1918"/>
          <w:kern w:val="0"/>
          <w:sz w:val="20"/>
          <w:szCs w:val="20"/>
          <w:lang w:eastAsia="en-GB"/>
          <w14:ligatures w14:val="none"/>
        </w:rPr>
        <w:t>No member of the committee may be employed by the association nor receive any payment except for</w:t>
      </w:r>
      <w:r w:rsidR="004E3F9F" w:rsidRPr="00137651">
        <w:rPr>
          <w:rFonts w:ascii="Arial" w:eastAsia="Times New Roman" w:hAnsi="Arial" w:cs="Arial"/>
          <w:color w:val="1A1918"/>
          <w:kern w:val="0"/>
          <w:sz w:val="20"/>
          <w:szCs w:val="20"/>
          <w:lang w:eastAsia="en-GB"/>
          <w14:ligatures w14:val="none"/>
        </w:rPr>
        <w:t xml:space="preserve"> </w:t>
      </w:r>
      <w:r w:rsidR="003B1AE7" w:rsidRPr="00137651">
        <w:rPr>
          <w:rFonts w:ascii="Arial" w:eastAsia="Times New Roman" w:hAnsi="Arial" w:cs="Arial"/>
          <w:color w:val="1A1918"/>
          <w:kern w:val="0"/>
          <w:sz w:val="20"/>
          <w:szCs w:val="20"/>
          <w:lang w:eastAsia="en-GB"/>
          <w14:ligatures w14:val="none"/>
        </w:rPr>
        <w:t>reasonable out of pocket expenses properly incurred for the purposes of the association</w:t>
      </w:r>
      <w:r w:rsidR="004E3F9F" w:rsidRPr="00137651">
        <w:rPr>
          <w:rFonts w:ascii="Arial" w:eastAsia="Times New Roman" w:hAnsi="Arial" w:cs="Arial"/>
          <w:color w:val="1A1918"/>
          <w:kern w:val="0"/>
          <w:sz w:val="20"/>
          <w:szCs w:val="20"/>
          <w:lang w:eastAsia="en-GB"/>
          <w14:ligatures w14:val="none"/>
        </w:rPr>
        <w:t>.</w:t>
      </w:r>
    </w:p>
    <w:p w14:paraId="201DE846" w14:textId="1B5B4744" w:rsidR="004E3F9F" w:rsidRPr="00137651" w:rsidRDefault="00A53D06" w:rsidP="00A53D06">
      <w:pPr>
        <w:spacing w:before="100" w:beforeAutospacing="1" w:after="100" w:afterAutospacing="1"/>
        <w:ind w:left="1440" w:hanging="720"/>
        <w:rPr>
          <w:rFonts w:ascii="Arial" w:eastAsia="Times New Roman" w:hAnsi="Arial" w:cs="Arial"/>
          <w:color w:val="1A1918"/>
          <w:kern w:val="0"/>
          <w:sz w:val="20"/>
          <w:szCs w:val="20"/>
          <w:lang w:eastAsia="en-GB"/>
          <w14:ligatures w14:val="none"/>
        </w:rPr>
      </w:pPr>
      <w:r>
        <w:rPr>
          <w:rFonts w:ascii="Arial" w:eastAsia="Times New Roman" w:hAnsi="Arial" w:cs="Arial"/>
          <w:color w:val="1A1918"/>
          <w:kern w:val="0"/>
          <w:sz w:val="20"/>
          <w:szCs w:val="20"/>
          <w:lang w:eastAsia="en-GB"/>
          <w14:ligatures w14:val="none"/>
        </w:rPr>
        <w:t>13.6</w:t>
      </w:r>
      <w:r>
        <w:rPr>
          <w:rFonts w:ascii="Arial" w:eastAsia="Times New Roman" w:hAnsi="Arial" w:cs="Arial"/>
          <w:color w:val="1A1918"/>
          <w:kern w:val="0"/>
          <w:sz w:val="20"/>
          <w:szCs w:val="20"/>
          <w:lang w:eastAsia="en-GB"/>
          <w14:ligatures w14:val="none"/>
        </w:rPr>
        <w:tab/>
      </w:r>
      <w:r w:rsidR="003B1AE7" w:rsidRPr="00137651">
        <w:rPr>
          <w:rFonts w:ascii="Arial" w:eastAsia="Times New Roman" w:hAnsi="Arial" w:cs="Arial"/>
          <w:color w:val="1A1918"/>
          <w:kern w:val="0"/>
          <w:sz w:val="20"/>
          <w:szCs w:val="20"/>
          <w:lang w:eastAsia="en-GB"/>
          <w14:ligatures w14:val="none"/>
        </w:rPr>
        <w:t>All funds belonging to the association may only be used in furthering the aims of the association</w:t>
      </w:r>
      <w:r w:rsidR="004E3F9F" w:rsidRPr="00137651">
        <w:rPr>
          <w:rFonts w:ascii="Arial" w:eastAsia="Times New Roman" w:hAnsi="Arial" w:cs="Arial"/>
          <w:color w:val="1A1918"/>
          <w:kern w:val="0"/>
          <w:sz w:val="20"/>
          <w:szCs w:val="20"/>
          <w:lang w:eastAsia="en-GB"/>
          <w14:ligatures w14:val="none"/>
        </w:rPr>
        <w:t>.</w:t>
      </w:r>
    </w:p>
    <w:p w14:paraId="3144DAF7" w14:textId="77777777" w:rsidR="00A53D06" w:rsidRDefault="00A53D06" w:rsidP="00A53D06">
      <w:pPr>
        <w:spacing w:before="100" w:beforeAutospacing="1" w:after="100" w:afterAutospacing="1"/>
        <w:ind w:left="360"/>
        <w:rPr>
          <w:rFonts w:ascii="Arial" w:eastAsia="Times New Roman" w:hAnsi="Arial" w:cs="Arial"/>
          <w:b/>
          <w:bCs/>
          <w:color w:val="1A1918"/>
          <w:kern w:val="0"/>
          <w:sz w:val="20"/>
          <w:szCs w:val="20"/>
          <w:u w:val="single"/>
          <w:lang w:eastAsia="en-GB"/>
          <w14:ligatures w14:val="none"/>
        </w:rPr>
      </w:pPr>
      <w:r w:rsidRPr="00A53D06">
        <w:rPr>
          <w:rFonts w:ascii="Arial" w:eastAsia="Times New Roman" w:hAnsi="Arial" w:cs="Arial"/>
          <w:b/>
          <w:bCs/>
          <w:color w:val="1A1918"/>
          <w:kern w:val="0"/>
          <w:sz w:val="20"/>
          <w:szCs w:val="20"/>
          <w:u w:val="single"/>
          <w:lang w:eastAsia="en-GB"/>
          <w14:ligatures w14:val="none"/>
        </w:rPr>
        <w:t>14</w:t>
      </w:r>
      <w:r w:rsidRPr="00A53D06">
        <w:rPr>
          <w:rFonts w:ascii="Arial" w:eastAsia="Times New Roman" w:hAnsi="Arial" w:cs="Arial"/>
          <w:b/>
          <w:bCs/>
          <w:color w:val="1A1918"/>
          <w:kern w:val="0"/>
          <w:sz w:val="20"/>
          <w:szCs w:val="20"/>
          <w:u w:val="single"/>
          <w:lang w:eastAsia="en-GB"/>
          <w14:ligatures w14:val="none"/>
        </w:rPr>
        <w:tab/>
      </w:r>
      <w:r w:rsidR="003B1AE7" w:rsidRPr="00A53D06">
        <w:rPr>
          <w:rFonts w:ascii="Arial" w:eastAsia="Times New Roman" w:hAnsi="Arial" w:cs="Arial"/>
          <w:b/>
          <w:bCs/>
          <w:color w:val="1A1918"/>
          <w:kern w:val="0"/>
          <w:sz w:val="20"/>
          <w:szCs w:val="20"/>
          <w:u w:val="single"/>
          <w:lang w:eastAsia="en-GB"/>
          <w14:ligatures w14:val="none"/>
        </w:rPr>
        <w:t>Amending/Changing the Constitution</w:t>
      </w:r>
      <w:r w:rsidR="004E3F9F" w:rsidRPr="00A53D06">
        <w:rPr>
          <w:rFonts w:ascii="Arial" w:eastAsia="Times New Roman" w:hAnsi="Arial" w:cs="Arial"/>
          <w:b/>
          <w:bCs/>
          <w:color w:val="1A1918"/>
          <w:kern w:val="0"/>
          <w:sz w:val="20"/>
          <w:szCs w:val="20"/>
          <w:u w:val="single"/>
          <w:lang w:eastAsia="en-GB"/>
          <w14:ligatures w14:val="none"/>
        </w:rPr>
        <w:t>.</w:t>
      </w:r>
    </w:p>
    <w:p w14:paraId="558FC012" w14:textId="33D0CE89" w:rsidR="004E3F9F" w:rsidRPr="00A53D06" w:rsidRDefault="00A53D06" w:rsidP="00A53D06">
      <w:pPr>
        <w:spacing w:before="100" w:beforeAutospacing="1" w:after="100" w:afterAutospacing="1"/>
        <w:ind w:left="1080" w:hanging="720"/>
        <w:rPr>
          <w:rFonts w:ascii="Arial" w:eastAsia="Times New Roman" w:hAnsi="Arial" w:cs="Arial"/>
          <w:b/>
          <w:bCs/>
          <w:color w:val="1A1918"/>
          <w:kern w:val="0"/>
          <w:sz w:val="20"/>
          <w:szCs w:val="20"/>
          <w:u w:val="single"/>
          <w:lang w:eastAsia="en-GB"/>
          <w14:ligatures w14:val="none"/>
        </w:rPr>
      </w:pPr>
      <w:r w:rsidRPr="00A53D06">
        <w:rPr>
          <w:rFonts w:ascii="Arial" w:eastAsia="Times New Roman" w:hAnsi="Arial" w:cs="Arial"/>
          <w:color w:val="1A1918"/>
          <w:kern w:val="0"/>
          <w:sz w:val="20"/>
          <w:szCs w:val="20"/>
          <w:lang w:eastAsia="en-GB"/>
          <w14:ligatures w14:val="none"/>
        </w:rPr>
        <w:t>14.1</w:t>
      </w:r>
      <w:r w:rsidRPr="00A53D06">
        <w:rPr>
          <w:rFonts w:ascii="Arial" w:eastAsia="Times New Roman" w:hAnsi="Arial" w:cs="Arial"/>
          <w:color w:val="1A1918"/>
          <w:kern w:val="0"/>
          <w:sz w:val="20"/>
          <w:szCs w:val="20"/>
          <w:lang w:eastAsia="en-GB"/>
          <w14:ligatures w14:val="none"/>
        </w:rPr>
        <w:tab/>
      </w:r>
      <w:r w:rsidR="004E3F9F" w:rsidRPr="00137651">
        <w:rPr>
          <w:rFonts w:ascii="Arial" w:eastAsia="Times New Roman" w:hAnsi="Arial" w:cs="Arial"/>
          <w:color w:val="1A1918"/>
          <w:kern w:val="0"/>
          <w:sz w:val="20"/>
          <w:szCs w:val="20"/>
          <w:lang w:eastAsia="en-GB"/>
          <w14:ligatures w14:val="none"/>
        </w:rPr>
        <w:t>T</w:t>
      </w:r>
      <w:r w:rsidR="003B1AE7" w:rsidRPr="00137651">
        <w:rPr>
          <w:rFonts w:ascii="Arial" w:eastAsia="Times New Roman" w:hAnsi="Arial" w:cs="Arial"/>
          <w:color w:val="1A1918"/>
          <w:kern w:val="0"/>
          <w:sz w:val="20"/>
          <w:szCs w:val="20"/>
          <w:lang w:eastAsia="en-GB"/>
          <w14:ligatures w14:val="none"/>
        </w:rPr>
        <w:t>his constitution may be changed at any General Meeting if agreed by a majority vote of the members present.</w:t>
      </w:r>
      <w:r w:rsidR="004E3F9F" w:rsidRPr="00137651">
        <w:rPr>
          <w:rFonts w:ascii="Arial" w:eastAsia="Times New Roman" w:hAnsi="Arial" w:cs="Arial"/>
          <w:color w:val="1A1918"/>
          <w:kern w:val="0"/>
          <w:sz w:val="20"/>
          <w:szCs w:val="20"/>
          <w:lang w:eastAsia="en-GB"/>
          <w14:ligatures w14:val="none"/>
        </w:rPr>
        <w:t xml:space="preserve"> </w:t>
      </w:r>
      <w:r w:rsidR="003B1AE7" w:rsidRPr="00137651">
        <w:rPr>
          <w:rFonts w:ascii="Arial" w:eastAsia="Times New Roman" w:hAnsi="Arial" w:cs="Arial"/>
          <w:color w:val="1A1918"/>
          <w:kern w:val="0"/>
          <w:sz w:val="20"/>
          <w:szCs w:val="20"/>
          <w:lang w:eastAsia="en-GB"/>
          <w14:ligatures w14:val="none"/>
        </w:rPr>
        <w:t>No changes may be made to:</w:t>
      </w:r>
      <w:r w:rsidR="004E3F9F" w:rsidRPr="00137651">
        <w:rPr>
          <w:rFonts w:ascii="Arial" w:eastAsia="Times New Roman" w:hAnsi="Arial" w:cs="Arial"/>
          <w:color w:val="1A1918"/>
          <w:kern w:val="0"/>
          <w:sz w:val="20"/>
          <w:szCs w:val="20"/>
          <w:lang w:eastAsia="en-GB"/>
          <w14:ligatures w14:val="none"/>
        </w:rPr>
        <w:t xml:space="preserve"> </w:t>
      </w:r>
    </w:p>
    <w:p w14:paraId="4D431877" w14:textId="77777777" w:rsidR="004E3F9F" w:rsidRPr="00137651" w:rsidRDefault="003B1AE7" w:rsidP="004E3F9F">
      <w:pPr>
        <w:pStyle w:val="ListParagraph"/>
        <w:numPr>
          <w:ilvl w:val="0"/>
          <w:numId w:val="3"/>
        </w:numPr>
        <w:spacing w:before="100" w:beforeAutospacing="1" w:after="100" w:afterAutospacing="1"/>
        <w:rPr>
          <w:rFonts w:ascii="Arial" w:eastAsia="Times New Roman" w:hAnsi="Arial" w:cs="Arial"/>
          <w:color w:val="1A1918"/>
          <w:kern w:val="0"/>
          <w:sz w:val="20"/>
          <w:szCs w:val="20"/>
          <w:lang w:eastAsia="en-GB"/>
          <w14:ligatures w14:val="none"/>
        </w:rPr>
      </w:pPr>
      <w:r w:rsidRPr="00137651">
        <w:rPr>
          <w:rFonts w:ascii="Arial" w:eastAsia="Times New Roman" w:hAnsi="Arial" w:cs="Arial"/>
          <w:color w:val="1A1918"/>
          <w:kern w:val="0"/>
          <w:sz w:val="20"/>
          <w:szCs w:val="20"/>
          <w:lang w:eastAsia="en-GB"/>
          <w14:ligatures w14:val="none"/>
        </w:rPr>
        <w:t>Aims and Objectives (Clause 2</w:t>
      </w:r>
      <w:proofErr w:type="gramStart"/>
      <w:r w:rsidRPr="00137651">
        <w:rPr>
          <w:rFonts w:ascii="Arial" w:eastAsia="Times New Roman" w:hAnsi="Arial" w:cs="Arial"/>
          <w:color w:val="1A1918"/>
          <w:kern w:val="0"/>
          <w:sz w:val="20"/>
          <w:szCs w:val="20"/>
          <w:lang w:eastAsia="en-GB"/>
          <w14:ligatures w14:val="none"/>
        </w:rPr>
        <w:t>)</w:t>
      </w:r>
      <w:r w:rsidR="004E3F9F" w:rsidRPr="00137651">
        <w:rPr>
          <w:rFonts w:ascii="Arial" w:eastAsia="Times New Roman" w:hAnsi="Arial" w:cs="Arial"/>
          <w:color w:val="1A1918"/>
          <w:kern w:val="0"/>
          <w:sz w:val="20"/>
          <w:szCs w:val="20"/>
          <w:lang w:eastAsia="en-GB"/>
          <w14:ligatures w14:val="none"/>
        </w:rPr>
        <w:t>;</w:t>
      </w:r>
      <w:proofErr w:type="gramEnd"/>
    </w:p>
    <w:p w14:paraId="7B3DF7F2" w14:textId="77777777" w:rsidR="004E3F9F" w:rsidRPr="00137651" w:rsidRDefault="003B1AE7" w:rsidP="004E3F9F">
      <w:pPr>
        <w:pStyle w:val="ListParagraph"/>
        <w:numPr>
          <w:ilvl w:val="0"/>
          <w:numId w:val="3"/>
        </w:numPr>
        <w:spacing w:before="100" w:beforeAutospacing="1" w:after="100" w:afterAutospacing="1"/>
        <w:rPr>
          <w:rFonts w:ascii="Arial" w:eastAsia="Times New Roman" w:hAnsi="Arial" w:cs="Arial"/>
          <w:color w:val="1A1918"/>
          <w:kern w:val="0"/>
          <w:sz w:val="20"/>
          <w:szCs w:val="20"/>
          <w:lang w:eastAsia="en-GB"/>
          <w14:ligatures w14:val="none"/>
        </w:rPr>
      </w:pPr>
      <w:r w:rsidRPr="00137651">
        <w:rPr>
          <w:rFonts w:ascii="Arial" w:eastAsia="Times New Roman" w:hAnsi="Arial" w:cs="Arial"/>
          <w:color w:val="1A1918"/>
          <w:kern w:val="0"/>
          <w:sz w:val="20"/>
          <w:szCs w:val="20"/>
          <w:lang w:eastAsia="en-GB"/>
          <w14:ligatures w14:val="none"/>
        </w:rPr>
        <w:t>Amending/Changing the Constitution (Clause 12)</w:t>
      </w:r>
    </w:p>
    <w:p w14:paraId="31E4DEFB" w14:textId="77777777" w:rsidR="004E3F9F" w:rsidRPr="00137651" w:rsidRDefault="003B1AE7" w:rsidP="004E3F9F">
      <w:pPr>
        <w:pStyle w:val="ListParagraph"/>
        <w:numPr>
          <w:ilvl w:val="0"/>
          <w:numId w:val="3"/>
        </w:numPr>
        <w:spacing w:before="100" w:beforeAutospacing="1" w:after="100" w:afterAutospacing="1"/>
        <w:rPr>
          <w:rFonts w:ascii="Arial" w:eastAsia="Times New Roman" w:hAnsi="Arial" w:cs="Arial"/>
          <w:color w:val="1A1918"/>
          <w:kern w:val="0"/>
          <w:sz w:val="20"/>
          <w:szCs w:val="20"/>
          <w:lang w:eastAsia="en-GB"/>
          <w14:ligatures w14:val="none"/>
        </w:rPr>
      </w:pPr>
      <w:r w:rsidRPr="00137651">
        <w:rPr>
          <w:rFonts w:ascii="Arial" w:eastAsia="Times New Roman" w:hAnsi="Arial" w:cs="Arial"/>
          <w:color w:val="1A1918"/>
          <w:kern w:val="0"/>
          <w:sz w:val="20"/>
          <w:szCs w:val="20"/>
          <w:lang w:eastAsia="en-GB"/>
          <w14:ligatures w14:val="none"/>
        </w:rPr>
        <w:t>Closing the Association (Clause 13)</w:t>
      </w:r>
    </w:p>
    <w:p w14:paraId="3CDF6C4E" w14:textId="77777777" w:rsidR="004E3F9F" w:rsidRPr="00137651" w:rsidRDefault="003B1AE7" w:rsidP="004E3F9F">
      <w:pPr>
        <w:pStyle w:val="ListParagraph"/>
        <w:numPr>
          <w:ilvl w:val="0"/>
          <w:numId w:val="3"/>
        </w:numPr>
        <w:spacing w:before="100" w:beforeAutospacing="1" w:after="100" w:afterAutospacing="1"/>
        <w:rPr>
          <w:rFonts w:ascii="Arial" w:eastAsia="Times New Roman" w:hAnsi="Arial" w:cs="Arial"/>
          <w:color w:val="1A1918"/>
          <w:kern w:val="0"/>
          <w:sz w:val="20"/>
          <w:szCs w:val="20"/>
          <w:lang w:eastAsia="en-GB"/>
          <w14:ligatures w14:val="none"/>
        </w:rPr>
      </w:pPr>
      <w:r w:rsidRPr="00137651">
        <w:rPr>
          <w:rFonts w:ascii="Arial" w:eastAsia="Times New Roman" w:hAnsi="Arial" w:cs="Arial"/>
          <w:color w:val="1A1918"/>
          <w:kern w:val="0"/>
          <w:sz w:val="20"/>
          <w:szCs w:val="20"/>
          <w:lang w:eastAsia="en-GB"/>
          <w14:ligatures w14:val="none"/>
        </w:rPr>
        <w:t>Closingthe association (Dissolution clause)</w:t>
      </w:r>
    </w:p>
    <w:p w14:paraId="08ED7922" w14:textId="77777777" w:rsidR="004E3F9F" w:rsidRPr="00137651" w:rsidRDefault="003B1AE7" w:rsidP="004E3F9F">
      <w:pPr>
        <w:pStyle w:val="ListParagraph"/>
        <w:numPr>
          <w:ilvl w:val="0"/>
          <w:numId w:val="3"/>
        </w:numPr>
        <w:spacing w:before="100" w:beforeAutospacing="1" w:after="100" w:afterAutospacing="1"/>
        <w:rPr>
          <w:rFonts w:ascii="Arial" w:eastAsia="Times New Roman" w:hAnsi="Arial" w:cs="Arial"/>
          <w:color w:val="1A1918"/>
          <w:kern w:val="0"/>
          <w:sz w:val="20"/>
          <w:szCs w:val="20"/>
          <w:lang w:eastAsia="en-GB"/>
          <w14:ligatures w14:val="none"/>
        </w:rPr>
      </w:pPr>
      <w:r w:rsidRPr="00137651">
        <w:rPr>
          <w:rFonts w:ascii="Arial" w:eastAsia="Times New Roman" w:hAnsi="Arial" w:cs="Arial"/>
          <w:color w:val="1A1918"/>
          <w:kern w:val="0"/>
          <w:sz w:val="20"/>
          <w:szCs w:val="20"/>
          <w:lang w:eastAsia="en-GB"/>
          <w14:ligatures w14:val="none"/>
        </w:rPr>
        <w:t>If the committee decides that it is necessary to close</w:t>
      </w:r>
      <w:r w:rsidR="004E3F9F" w:rsidRPr="00137651">
        <w:rPr>
          <w:rFonts w:ascii="Arial" w:eastAsia="Times New Roman" w:hAnsi="Arial" w:cs="Arial"/>
          <w:color w:val="1A1918"/>
          <w:kern w:val="0"/>
          <w:sz w:val="20"/>
          <w:szCs w:val="20"/>
          <w:lang w:eastAsia="en-GB"/>
          <w14:ligatures w14:val="none"/>
        </w:rPr>
        <w:t xml:space="preserve"> </w:t>
      </w:r>
      <w:r w:rsidRPr="00137651">
        <w:rPr>
          <w:rFonts w:ascii="Arial" w:eastAsia="Times New Roman" w:hAnsi="Arial" w:cs="Arial"/>
          <w:color w:val="1A1918"/>
          <w:kern w:val="0"/>
          <w:sz w:val="20"/>
          <w:szCs w:val="20"/>
          <w:lang w:eastAsia="en-GB"/>
          <w14:ligatures w14:val="none"/>
        </w:rPr>
        <w:t>the association, it shall call a Special General</w:t>
      </w:r>
      <w:r w:rsidR="004E3F9F" w:rsidRPr="00137651">
        <w:rPr>
          <w:rFonts w:ascii="Arial" w:eastAsia="Times New Roman" w:hAnsi="Arial" w:cs="Arial"/>
          <w:color w:val="1A1918"/>
          <w:kern w:val="0"/>
          <w:sz w:val="20"/>
          <w:szCs w:val="20"/>
          <w:lang w:eastAsia="en-GB"/>
          <w14:ligatures w14:val="none"/>
        </w:rPr>
        <w:t xml:space="preserve"> </w:t>
      </w:r>
      <w:r w:rsidRPr="00137651">
        <w:rPr>
          <w:rFonts w:ascii="Arial" w:eastAsia="Times New Roman" w:hAnsi="Arial" w:cs="Arial"/>
          <w:color w:val="1A1918"/>
          <w:kern w:val="0"/>
          <w:sz w:val="20"/>
          <w:szCs w:val="20"/>
          <w:lang w:eastAsia="en-GB"/>
          <w14:ligatures w14:val="none"/>
        </w:rPr>
        <w:t>Meeting of all members and recommend closure to them</w:t>
      </w:r>
      <w:r w:rsidR="004E3F9F" w:rsidRPr="00137651">
        <w:rPr>
          <w:rFonts w:ascii="Arial" w:eastAsia="Times New Roman" w:hAnsi="Arial" w:cs="Arial"/>
          <w:color w:val="1A1918"/>
          <w:kern w:val="0"/>
          <w:sz w:val="20"/>
          <w:szCs w:val="20"/>
          <w:lang w:eastAsia="en-GB"/>
          <w14:ligatures w14:val="none"/>
        </w:rPr>
        <w:t>.</w:t>
      </w:r>
    </w:p>
    <w:p w14:paraId="2AB87767" w14:textId="3B8D5653" w:rsidR="003B1AE7" w:rsidRPr="00137651" w:rsidRDefault="003B1AE7" w:rsidP="004E3F9F">
      <w:pPr>
        <w:pStyle w:val="ListParagraph"/>
        <w:numPr>
          <w:ilvl w:val="0"/>
          <w:numId w:val="3"/>
        </w:numPr>
        <w:spacing w:before="100" w:beforeAutospacing="1" w:after="100" w:afterAutospacing="1"/>
        <w:rPr>
          <w:rFonts w:ascii="Arial" w:eastAsia="Times New Roman" w:hAnsi="Arial" w:cs="Arial"/>
          <w:color w:val="1A1918"/>
          <w:kern w:val="0"/>
          <w:sz w:val="20"/>
          <w:szCs w:val="20"/>
          <w:lang w:eastAsia="en-GB"/>
          <w14:ligatures w14:val="none"/>
        </w:rPr>
      </w:pPr>
      <w:r w:rsidRPr="00137651">
        <w:rPr>
          <w:rFonts w:ascii="Arial" w:eastAsia="Times New Roman" w:hAnsi="Arial" w:cs="Arial"/>
          <w:color w:val="1A1918"/>
          <w:kern w:val="0"/>
          <w:sz w:val="20"/>
          <w:szCs w:val="20"/>
          <w:lang w:eastAsia="en-GB"/>
          <w14:ligatures w14:val="none"/>
        </w:rPr>
        <w:t>If </w:t>
      </w:r>
      <w:r w:rsidR="00A53D06">
        <w:rPr>
          <w:rFonts w:ascii="Arial" w:eastAsia="Times New Roman" w:hAnsi="Arial" w:cs="Arial"/>
          <w:color w:val="1A1918"/>
          <w:kern w:val="0"/>
          <w:sz w:val="20"/>
          <w:szCs w:val="20"/>
          <w:lang w:eastAsia="en-GB"/>
          <w14:ligatures w14:val="none"/>
        </w:rPr>
        <w:t>a majority</w:t>
      </w:r>
      <w:r w:rsidRPr="00137651">
        <w:rPr>
          <w:rFonts w:ascii="Arial" w:eastAsia="Times New Roman" w:hAnsi="Arial" w:cs="Arial"/>
          <w:color w:val="1A1918"/>
          <w:kern w:val="0"/>
          <w:sz w:val="20"/>
          <w:szCs w:val="20"/>
          <w:lang w:eastAsia="en-GB"/>
          <w14:ligatures w14:val="none"/>
        </w:rPr>
        <w:t xml:space="preserve"> of</w:t>
      </w:r>
      <w:r w:rsidR="004E3F9F" w:rsidRPr="00137651">
        <w:rPr>
          <w:rFonts w:ascii="Arial" w:eastAsia="Times New Roman" w:hAnsi="Arial" w:cs="Arial"/>
          <w:color w:val="1A1918"/>
          <w:kern w:val="0"/>
          <w:sz w:val="20"/>
          <w:szCs w:val="20"/>
          <w:lang w:eastAsia="en-GB"/>
          <w14:ligatures w14:val="none"/>
        </w:rPr>
        <w:t xml:space="preserve"> </w:t>
      </w:r>
      <w:r w:rsidRPr="00137651">
        <w:rPr>
          <w:rFonts w:ascii="Arial" w:eastAsia="Times New Roman" w:hAnsi="Arial" w:cs="Arial"/>
          <w:color w:val="1A1918"/>
          <w:kern w:val="0"/>
          <w:sz w:val="20"/>
          <w:szCs w:val="20"/>
          <w:lang w:eastAsia="en-GB"/>
          <w14:ligatures w14:val="none"/>
        </w:rPr>
        <w:t>the members present vote in favour of closing</w:t>
      </w:r>
      <w:r w:rsidR="004E3F9F" w:rsidRPr="00137651">
        <w:rPr>
          <w:rFonts w:ascii="Arial" w:eastAsia="Times New Roman" w:hAnsi="Arial" w:cs="Arial"/>
          <w:color w:val="1A1918"/>
          <w:kern w:val="0"/>
          <w:sz w:val="20"/>
          <w:szCs w:val="20"/>
          <w:lang w:eastAsia="en-GB"/>
          <w14:ligatures w14:val="none"/>
        </w:rPr>
        <w:t xml:space="preserve"> </w:t>
      </w:r>
      <w:r w:rsidRPr="00137651">
        <w:rPr>
          <w:rFonts w:ascii="Arial" w:eastAsia="Times New Roman" w:hAnsi="Arial" w:cs="Arial"/>
          <w:color w:val="1A1918"/>
          <w:kern w:val="0"/>
          <w:sz w:val="20"/>
          <w:szCs w:val="20"/>
          <w:lang w:eastAsia="en-GB"/>
          <w14:ligatures w14:val="none"/>
        </w:rPr>
        <w:t>the association, the committee shall have</w:t>
      </w:r>
      <w:r w:rsidR="004E3F9F" w:rsidRPr="00137651">
        <w:rPr>
          <w:rFonts w:ascii="Arial" w:eastAsia="Times New Roman" w:hAnsi="Arial" w:cs="Arial"/>
          <w:color w:val="1A1918"/>
          <w:kern w:val="0"/>
          <w:sz w:val="20"/>
          <w:szCs w:val="20"/>
          <w:lang w:eastAsia="en-GB"/>
          <w14:ligatures w14:val="none"/>
        </w:rPr>
        <w:t xml:space="preserve"> </w:t>
      </w:r>
      <w:r w:rsidRPr="00137651">
        <w:rPr>
          <w:rFonts w:ascii="Arial" w:eastAsia="Times New Roman" w:hAnsi="Arial" w:cs="Arial"/>
          <w:color w:val="1A1918"/>
          <w:kern w:val="0"/>
          <w:sz w:val="20"/>
          <w:szCs w:val="20"/>
          <w:lang w:eastAsia="en-GB"/>
          <w14:ligatures w14:val="none"/>
        </w:rPr>
        <w:t>the authority to do so</w:t>
      </w:r>
      <w:r w:rsidR="00A53D06">
        <w:rPr>
          <w:rFonts w:ascii="Arial" w:eastAsia="Times New Roman" w:hAnsi="Arial" w:cs="Arial"/>
          <w:color w:val="1A1918"/>
          <w:kern w:val="0"/>
          <w:sz w:val="20"/>
          <w:szCs w:val="20"/>
          <w:lang w:eastAsia="en-GB"/>
          <w14:ligatures w14:val="none"/>
        </w:rPr>
        <w:t>.</w:t>
      </w:r>
    </w:p>
    <w:p w14:paraId="59CBFFBD" w14:textId="6C29A88C" w:rsidR="001E36AC" w:rsidRPr="00137651" w:rsidRDefault="00A53D06" w:rsidP="00A53D06">
      <w:pPr>
        <w:spacing w:before="100" w:beforeAutospacing="1" w:after="100" w:afterAutospacing="1"/>
        <w:ind w:left="1080" w:hanging="720"/>
        <w:rPr>
          <w:rFonts w:ascii="Arial" w:eastAsia="Times New Roman" w:hAnsi="Arial" w:cs="Arial"/>
          <w:color w:val="1A1918"/>
          <w:kern w:val="0"/>
          <w:sz w:val="20"/>
          <w:szCs w:val="20"/>
          <w:lang w:eastAsia="en-GB"/>
          <w14:ligatures w14:val="none"/>
        </w:rPr>
      </w:pPr>
      <w:r>
        <w:rPr>
          <w:rFonts w:ascii="Arial" w:eastAsia="Times New Roman" w:hAnsi="Arial" w:cs="Arial"/>
          <w:color w:val="1A1918"/>
          <w:kern w:val="0"/>
          <w:sz w:val="20"/>
          <w:szCs w:val="20"/>
          <w:lang w:eastAsia="en-GB"/>
          <w14:ligatures w14:val="none"/>
        </w:rPr>
        <w:t>14.2</w:t>
      </w:r>
      <w:r>
        <w:rPr>
          <w:rFonts w:ascii="Arial" w:eastAsia="Times New Roman" w:hAnsi="Arial" w:cs="Arial"/>
          <w:color w:val="1A1918"/>
          <w:kern w:val="0"/>
          <w:sz w:val="20"/>
          <w:szCs w:val="20"/>
          <w:lang w:eastAsia="en-GB"/>
          <w14:ligatures w14:val="none"/>
        </w:rPr>
        <w:tab/>
      </w:r>
      <w:r w:rsidR="003B1AE7" w:rsidRPr="00137651">
        <w:rPr>
          <w:rFonts w:ascii="Arial" w:eastAsia="Times New Roman" w:hAnsi="Arial" w:cs="Arial"/>
          <w:color w:val="1A1918"/>
          <w:kern w:val="0"/>
          <w:sz w:val="20"/>
          <w:szCs w:val="20"/>
          <w:lang w:eastAsia="en-GB"/>
          <w14:ligatures w14:val="none"/>
        </w:rPr>
        <w:t>Any assets remaining after all the debts and liabilities have been paid, must be transferred to one or more</w:t>
      </w:r>
      <w:r w:rsidR="001E36AC" w:rsidRPr="00137651">
        <w:rPr>
          <w:rFonts w:ascii="Arial" w:eastAsia="Times New Roman" w:hAnsi="Arial" w:cs="Arial"/>
          <w:color w:val="1A1918"/>
          <w:kern w:val="0"/>
          <w:sz w:val="20"/>
          <w:szCs w:val="20"/>
          <w:lang w:eastAsia="en-GB"/>
          <w14:ligatures w14:val="none"/>
        </w:rPr>
        <w:t xml:space="preserve"> </w:t>
      </w:r>
      <w:r w:rsidR="003B1AE7" w:rsidRPr="00137651">
        <w:rPr>
          <w:rFonts w:ascii="Arial" w:eastAsia="Times New Roman" w:hAnsi="Arial" w:cs="Arial"/>
          <w:color w:val="1A1918"/>
          <w:kern w:val="0"/>
          <w:sz w:val="20"/>
          <w:szCs w:val="20"/>
          <w:lang w:eastAsia="en-GB"/>
          <w14:ligatures w14:val="none"/>
        </w:rPr>
        <w:t>voluntary organisations or registered charities, with aims like</w:t>
      </w:r>
      <w:r w:rsidR="001E36AC" w:rsidRPr="00137651">
        <w:rPr>
          <w:rFonts w:ascii="Arial" w:eastAsia="Times New Roman" w:hAnsi="Arial" w:cs="Arial"/>
          <w:color w:val="1A1918"/>
          <w:kern w:val="0"/>
          <w:sz w:val="20"/>
          <w:szCs w:val="20"/>
          <w:lang w:eastAsia="en-GB"/>
          <w14:ligatures w14:val="none"/>
        </w:rPr>
        <w:t xml:space="preserve"> </w:t>
      </w:r>
      <w:r w:rsidR="003B1AE7" w:rsidRPr="00137651">
        <w:rPr>
          <w:rFonts w:ascii="Arial" w:eastAsia="Times New Roman" w:hAnsi="Arial" w:cs="Arial"/>
          <w:color w:val="1A1918"/>
          <w:kern w:val="0"/>
          <w:sz w:val="20"/>
          <w:szCs w:val="20"/>
          <w:lang w:eastAsia="en-GB"/>
          <w14:ligatures w14:val="none"/>
        </w:rPr>
        <w:t>those of the association</w:t>
      </w:r>
      <w:r w:rsidR="001E36AC" w:rsidRPr="00137651">
        <w:rPr>
          <w:rFonts w:ascii="Arial" w:eastAsia="Times New Roman" w:hAnsi="Arial" w:cs="Arial"/>
          <w:color w:val="1A1918"/>
          <w:kern w:val="0"/>
          <w:sz w:val="20"/>
          <w:szCs w:val="20"/>
          <w:lang w:eastAsia="en-GB"/>
          <w14:ligatures w14:val="none"/>
        </w:rPr>
        <w:t>.</w:t>
      </w:r>
    </w:p>
    <w:p w14:paraId="712C3D51" w14:textId="4F7AA8E2" w:rsidR="001E36AC" w:rsidRPr="00A53D06" w:rsidRDefault="00A53D06" w:rsidP="00A53D06">
      <w:pPr>
        <w:spacing w:before="100" w:beforeAutospacing="1" w:after="100" w:afterAutospacing="1"/>
        <w:ind w:left="360"/>
        <w:rPr>
          <w:rFonts w:ascii="Arial" w:eastAsia="Times New Roman" w:hAnsi="Arial" w:cs="Arial"/>
          <w:b/>
          <w:bCs/>
          <w:color w:val="1A1918"/>
          <w:kern w:val="0"/>
          <w:sz w:val="20"/>
          <w:szCs w:val="20"/>
          <w:u w:val="single"/>
          <w:lang w:eastAsia="en-GB"/>
          <w14:ligatures w14:val="none"/>
        </w:rPr>
      </w:pPr>
      <w:r w:rsidRPr="00A53D06">
        <w:rPr>
          <w:rFonts w:ascii="Arial" w:eastAsia="Times New Roman" w:hAnsi="Arial" w:cs="Arial"/>
          <w:b/>
          <w:bCs/>
          <w:color w:val="1A1918"/>
          <w:kern w:val="0"/>
          <w:sz w:val="20"/>
          <w:szCs w:val="20"/>
          <w:u w:val="single"/>
          <w:lang w:eastAsia="en-GB"/>
          <w14:ligatures w14:val="none"/>
        </w:rPr>
        <w:t>15</w:t>
      </w:r>
      <w:r w:rsidRPr="00A53D06">
        <w:rPr>
          <w:rFonts w:ascii="Arial" w:eastAsia="Times New Roman" w:hAnsi="Arial" w:cs="Arial"/>
          <w:b/>
          <w:bCs/>
          <w:color w:val="1A1918"/>
          <w:kern w:val="0"/>
          <w:sz w:val="20"/>
          <w:szCs w:val="20"/>
          <w:u w:val="single"/>
          <w:lang w:eastAsia="en-GB"/>
          <w14:ligatures w14:val="none"/>
        </w:rPr>
        <w:tab/>
      </w:r>
      <w:r w:rsidR="003B1AE7" w:rsidRPr="00A53D06">
        <w:rPr>
          <w:rFonts w:ascii="Arial" w:eastAsia="Times New Roman" w:hAnsi="Arial" w:cs="Arial"/>
          <w:b/>
          <w:bCs/>
          <w:color w:val="1A1918"/>
          <w:kern w:val="0"/>
          <w:sz w:val="20"/>
          <w:szCs w:val="20"/>
          <w:u w:val="single"/>
          <w:lang w:eastAsia="en-GB"/>
          <w14:ligatures w14:val="none"/>
        </w:rPr>
        <w:t xml:space="preserve">Adopting the </w:t>
      </w:r>
      <w:proofErr w:type="gramStart"/>
      <w:r w:rsidR="003B1AE7" w:rsidRPr="00A53D06">
        <w:rPr>
          <w:rFonts w:ascii="Arial" w:eastAsia="Times New Roman" w:hAnsi="Arial" w:cs="Arial"/>
          <w:b/>
          <w:bCs/>
          <w:color w:val="1A1918"/>
          <w:kern w:val="0"/>
          <w:sz w:val="20"/>
          <w:szCs w:val="20"/>
          <w:u w:val="single"/>
          <w:lang w:eastAsia="en-GB"/>
          <w14:ligatures w14:val="none"/>
        </w:rPr>
        <w:t>constitution</w:t>
      </w:r>
      <w:proofErr w:type="gramEnd"/>
    </w:p>
    <w:p w14:paraId="01C971AE" w14:textId="4D334E18" w:rsidR="003B1AE7" w:rsidRPr="00137651" w:rsidRDefault="003B1AE7" w:rsidP="008A6313">
      <w:pPr>
        <w:numPr>
          <w:ilvl w:val="0"/>
          <w:numId w:val="2"/>
        </w:numPr>
        <w:spacing w:before="100" w:beforeAutospacing="1" w:after="100" w:afterAutospacing="1"/>
        <w:rPr>
          <w:rFonts w:ascii="Arial" w:eastAsia="Times New Roman" w:hAnsi="Arial" w:cs="Arial"/>
          <w:color w:val="1A1918"/>
          <w:kern w:val="0"/>
          <w:sz w:val="20"/>
          <w:szCs w:val="20"/>
          <w:lang w:eastAsia="en-GB"/>
          <w14:ligatures w14:val="none"/>
        </w:rPr>
      </w:pPr>
      <w:r w:rsidRPr="00137651">
        <w:rPr>
          <w:rFonts w:ascii="Arial" w:eastAsia="Times New Roman" w:hAnsi="Arial" w:cs="Arial"/>
          <w:color w:val="1A1918"/>
          <w:kern w:val="0"/>
          <w:sz w:val="20"/>
          <w:szCs w:val="20"/>
          <w:lang w:eastAsia="en-GB"/>
          <w14:ligatures w14:val="none"/>
        </w:rPr>
        <w:t xml:space="preserve">This constitution was adopted on </w:t>
      </w:r>
      <w:r w:rsidR="00A53D06">
        <w:rPr>
          <w:rFonts w:ascii="Arial" w:eastAsia="Times New Roman" w:hAnsi="Arial" w:cs="Arial"/>
          <w:color w:val="1A1918"/>
          <w:kern w:val="0"/>
          <w:sz w:val="20"/>
          <w:szCs w:val="20"/>
          <w:lang w:eastAsia="en-GB"/>
          <w14:ligatures w14:val="none"/>
        </w:rPr>
        <w:t>[INSERT DATE].</w:t>
      </w:r>
    </w:p>
    <w:p w14:paraId="13132A14" w14:textId="77777777" w:rsidR="00447D60" w:rsidRPr="00137651" w:rsidRDefault="00447D60">
      <w:pPr>
        <w:rPr>
          <w:rFonts w:ascii="Arial" w:hAnsi="Arial" w:cs="Arial"/>
          <w:sz w:val="20"/>
          <w:szCs w:val="20"/>
        </w:rPr>
      </w:pPr>
    </w:p>
    <w:sectPr w:rsidR="00447D60" w:rsidRPr="001376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581851"/>
    <w:multiLevelType w:val="hybridMultilevel"/>
    <w:tmpl w:val="BC4061DE"/>
    <w:lvl w:ilvl="0" w:tplc="C3DA2C9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5235C80"/>
    <w:multiLevelType w:val="multilevel"/>
    <w:tmpl w:val="DC123DF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5178E4"/>
    <w:multiLevelType w:val="multilevel"/>
    <w:tmpl w:val="94F4D252"/>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537083534">
    <w:abstractNumId w:val="1"/>
  </w:num>
  <w:num w:numId="2" w16cid:durableId="1840658400">
    <w:abstractNumId w:val="2"/>
  </w:num>
  <w:num w:numId="3" w16cid:durableId="2114665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AE7"/>
    <w:rsid w:val="00010DFB"/>
    <w:rsid w:val="00066DC7"/>
    <w:rsid w:val="00137651"/>
    <w:rsid w:val="00146EF1"/>
    <w:rsid w:val="001E36AC"/>
    <w:rsid w:val="002C4418"/>
    <w:rsid w:val="003B1AE7"/>
    <w:rsid w:val="00447D60"/>
    <w:rsid w:val="004E3F9F"/>
    <w:rsid w:val="00680358"/>
    <w:rsid w:val="008A6313"/>
    <w:rsid w:val="008D1BD6"/>
    <w:rsid w:val="00A53D06"/>
    <w:rsid w:val="00B00755"/>
    <w:rsid w:val="00CD2DA7"/>
    <w:rsid w:val="00D77CDF"/>
    <w:rsid w:val="00DD4CEB"/>
    <w:rsid w:val="00EF6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43D4A03"/>
  <w15:chartTrackingRefBased/>
  <w15:docId w15:val="{141A6FB0-66CE-944A-99F4-AA1FA3E6D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B1AE7"/>
  </w:style>
  <w:style w:type="paragraph" w:styleId="ListParagraph">
    <w:name w:val="List Paragraph"/>
    <w:basedOn w:val="Normal"/>
    <w:uiPriority w:val="34"/>
    <w:qFormat/>
    <w:rsid w:val="003B1A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615068">
      <w:bodyDiv w:val="1"/>
      <w:marLeft w:val="0"/>
      <w:marRight w:val="0"/>
      <w:marTop w:val="0"/>
      <w:marBottom w:val="0"/>
      <w:divBdr>
        <w:top w:val="none" w:sz="0" w:space="0" w:color="auto"/>
        <w:left w:val="none" w:sz="0" w:space="0" w:color="auto"/>
        <w:bottom w:val="none" w:sz="0" w:space="0" w:color="auto"/>
        <w:right w:val="none" w:sz="0" w:space="0" w:color="auto"/>
      </w:divBdr>
      <w:divsChild>
        <w:div w:id="1193306994">
          <w:marLeft w:val="0"/>
          <w:marRight w:val="0"/>
          <w:marTop w:val="0"/>
          <w:marBottom w:val="0"/>
          <w:divBdr>
            <w:top w:val="none" w:sz="0" w:space="0" w:color="auto"/>
            <w:left w:val="none" w:sz="0" w:space="0" w:color="auto"/>
            <w:bottom w:val="none" w:sz="0" w:space="0" w:color="auto"/>
            <w:right w:val="none" w:sz="0" w:space="0" w:color="auto"/>
          </w:divBdr>
          <w:divsChild>
            <w:div w:id="1435782361">
              <w:marLeft w:val="0"/>
              <w:marRight w:val="0"/>
              <w:marTop w:val="0"/>
              <w:marBottom w:val="0"/>
              <w:divBdr>
                <w:top w:val="none" w:sz="0" w:space="0" w:color="auto"/>
                <w:left w:val="none" w:sz="0" w:space="0" w:color="auto"/>
                <w:bottom w:val="none" w:sz="0" w:space="0" w:color="auto"/>
                <w:right w:val="none" w:sz="0" w:space="0" w:color="auto"/>
              </w:divBdr>
              <w:divsChild>
                <w:div w:id="212180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74652">
          <w:marLeft w:val="0"/>
          <w:marRight w:val="0"/>
          <w:marTop w:val="0"/>
          <w:marBottom w:val="0"/>
          <w:divBdr>
            <w:top w:val="none" w:sz="0" w:space="0" w:color="auto"/>
            <w:left w:val="none" w:sz="0" w:space="0" w:color="auto"/>
            <w:bottom w:val="none" w:sz="0" w:space="0" w:color="auto"/>
            <w:right w:val="none" w:sz="0" w:space="0" w:color="auto"/>
          </w:divBdr>
          <w:divsChild>
            <w:div w:id="2028173911">
              <w:marLeft w:val="0"/>
              <w:marRight w:val="0"/>
              <w:marTop w:val="0"/>
              <w:marBottom w:val="0"/>
              <w:divBdr>
                <w:top w:val="none" w:sz="0" w:space="0" w:color="auto"/>
                <w:left w:val="none" w:sz="0" w:space="0" w:color="auto"/>
                <w:bottom w:val="none" w:sz="0" w:space="0" w:color="auto"/>
                <w:right w:val="none" w:sz="0" w:space="0" w:color="auto"/>
              </w:divBdr>
              <w:divsChild>
                <w:div w:id="16240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155931">
          <w:marLeft w:val="0"/>
          <w:marRight w:val="0"/>
          <w:marTop w:val="0"/>
          <w:marBottom w:val="0"/>
          <w:divBdr>
            <w:top w:val="none" w:sz="0" w:space="0" w:color="auto"/>
            <w:left w:val="none" w:sz="0" w:space="0" w:color="auto"/>
            <w:bottom w:val="none" w:sz="0" w:space="0" w:color="auto"/>
            <w:right w:val="none" w:sz="0" w:space="0" w:color="auto"/>
          </w:divBdr>
          <w:divsChild>
            <w:div w:id="2107799936">
              <w:marLeft w:val="0"/>
              <w:marRight w:val="0"/>
              <w:marTop w:val="0"/>
              <w:marBottom w:val="0"/>
              <w:divBdr>
                <w:top w:val="none" w:sz="0" w:space="0" w:color="auto"/>
                <w:left w:val="none" w:sz="0" w:space="0" w:color="auto"/>
                <w:bottom w:val="none" w:sz="0" w:space="0" w:color="auto"/>
                <w:right w:val="none" w:sz="0" w:space="0" w:color="auto"/>
              </w:divBdr>
              <w:divsChild>
                <w:div w:id="4195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461039">
          <w:marLeft w:val="0"/>
          <w:marRight w:val="0"/>
          <w:marTop w:val="0"/>
          <w:marBottom w:val="0"/>
          <w:divBdr>
            <w:top w:val="none" w:sz="0" w:space="0" w:color="auto"/>
            <w:left w:val="none" w:sz="0" w:space="0" w:color="auto"/>
            <w:bottom w:val="none" w:sz="0" w:space="0" w:color="auto"/>
            <w:right w:val="none" w:sz="0" w:space="0" w:color="auto"/>
          </w:divBdr>
          <w:divsChild>
            <w:div w:id="516581655">
              <w:marLeft w:val="0"/>
              <w:marRight w:val="0"/>
              <w:marTop w:val="0"/>
              <w:marBottom w:val="0"/>
              <w:divBdr>
                <w:top w:val="none" w:sz="0" w:space="0" w:color="auto"/>
                <w:left w:val="none" w:sz="0" w:space="0" w:color="auto"/>
                <w:bottom w:val="none" w:sz="0" w:space="0" w:color="auto"/>
                <w:right w:val="none" w:sz="0" w:space="0" w:color="auto"/>
              </w:divBdr>
              <w:divsChild>
                <w:div w:id="79155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1661</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Harrison</dc:creator>
  <cp:keywords/>
  <dc:description/>
  <cp:lastModifiedBy>Andrew Harrison</cp:lastModifiedBy>
  <cp:revision>2</cp:revision>
  <dcterms:created xsi:type="dcterms:W3CDTF">2023-12-14T20:17:00Z</dcterms:created>
  <dcterms:modified xsi:type="dcterms:W3CDTF">2023-12-14T22:51:00Z</dcterms:modified>
</cp:coreProperties>
</file>